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14B46" w14:textId="77777777" w:rsidR="00C46037" w:rsidRDefault="00000000">
      <w:pPr>
        <w:pStyle w:val="Title"/>
      </w:pPr>
      <w:bookmarkStart w:id="0" w:name="_Hlk118910763"/>
      <w:bookmarkStart w:id="1" w:name="_Hlk118917781"/>
      <w:bookmarkEnd w:id="0"/>
      <w:r>
        <w:rPr>
          <w:w w:val="85"/>
        </w:rPr>
        <w:t>INTERNSHIP</w:t>
      </w:r>
      <w:r>
        <w:rPr>
          <w:spacing w:val="57"/>
          <w:w w:val="85"/>
        </w:rPr>
        <w:t xml:space="preserve"> </w:t>
      </w:r>
      <w:r>
        <w:rPr>
          <w:w w:val="85"/>
        </w:rPr>
        <w:t>REPORT</w:t>
      </w:r>
    </w:p>
    <w:p w14:paraId="3CDDFA14" w14:textId="77777777" w:rsidR="00C46037" w:rsidRDefault="00C46037">
      <w:pPr>
        <w:pStyle w:val="BodyText"/>
        <w:rPr>
          <w:i/>
          <w:sz w:val="27"/>
        </w:rPr>
      </w:pPr>
    </w:p>
    <w:p w14:paraId="4C6F695A" w14:textId="77777777" w:rsidR="0004059C" w:rsidRDefault="0004059C">
      <w:pPr>
        <w:pStyle w:val="Heading2"/>
        <w:ind w:left="198" w:right="291"/>
        <w:jc w:val="center"/>
      </w:pPr>
      <w:r>
        <w:t>GAS TURBINE RESEARCH ESTABLISHMENT</w:t>
      </w:r>
    </w:p>
    <w:p w14:paraId="635C46B4" w14:textId="77777777" w:rsidR="0004059C" w:rsidRDefault="0004059C">
      <w:pPr>
        <w:pStyle w:val="Heading2"/>
        <w:ind w:left="198" w:right="291"/>
        <w:jc w:val="center"/>
      </w:pPr>
      <w:r>
        <w:t>DRDO</w:t>
      </w:r>
    </w:p>
    <w:p w14:paraId="63A7700E" w14:textId="4F4BDA24" w:rsidR="0004059C" w:rsidRDefault="0004059C">
      <w:pPr>
        <w:pStyle w:val="Heading2"/>
        <w:ind w:left="198" w:right="291"/>
        <w:jc w:val="center"/>
      </w:pPr>
      <w:r>
        <w:t xml:space="preserve">BANGALORE </w:t>
      </w:r>
    </w:p>
    <w:p w14:paraId="3BED8446" w14:textId="5B14DC19" w:rsidR="00C46037" w:rsidRDefault="0004059C">
      <w:pPr>
        <w:spacing w:before="46" w:line="280" w:lineRule="auto"/>
        <w:ind w:left="4077" w:right="4102" w:firstLine="15"/>
        <w:jc w:val="center"/>
        <w:rPr>
          <w:b/>
          <w:spacing w:val="1"/>
          <w:sz w:val="24"/>
        </w:rPr>
      </w:pPr>
      <w:r>
        <w:rPr>
          <w:b/>
          <w:sz w:val="24"/>
        </w:rPr>
        <w:t>By</w:t>
      </w:r>
    </w:p>
    <w:p w14:paraId="4A4C843F" w14:textId="48B858FB" w:rsidR="0004059C" w:rsidRDefault="0004059C">
      <w:pPr>
        <w:spacing w:before="46" w:line="280" w:lineRule="auto"/>
        <w:ind w:left="4077" w:right="4102" w:firstLine="15"/>
        <w:jc w:val="center"/>
        <w:rPr>
          <w:b/>
          <w:sz w:val="24"/>
        </w:rPr>
      </w:pPr>
      <w:r>
        <w:rPr>
          <w:b/>
          <w:spacing w:val="1"/>
          <w:sz w:val="24"/>
        </w:rPr>
        <w:t>RISHABH JAIN</w:t>
      </w:r>
    </w:p>
    <w:p w14:paraId="4A336CDB" w14:textId="77777777" w:rsidR="00C46037" w:rsidRDefault="00C46037">
      <w:pPr>
        <w:pStyle w:val="BodyText"/>
        <w:spacing w:before="1"/>
        <w:rPr>
          <w:b/>
          <w:sz w:val="31"/>
        </w:rPr>
      </w:pPr>
    </w:p>
    <w:p w14:paraId="31E3E06E" w14:textId="7BAD32C7" w:rsidR="00C46037" w:rsidRDefault="00000000">
      <w:pPr>
        <w:spacing w:line="259" w:lineRule="auto"/>
        <w:ind w:left="3683" w:right="3769"/>
        <w:jc w:val="center"/>
        <w:rPr>
          <w:b/>
          <w:sz w:val="24"/>
        </w:rPr>
      </w:pPr>
      <w:bookmarkStart w:id="2" w:name="Under_Supervision_of"/>
      <w:bookmarkEnd w:id="2"/>
      <w:r>
        <w:rPr>
          <w:b/>
          <w:sz w:val="24"/>
        </w:rPr>
        <w:t>Under</w:t>
      </w:r>
      <w:r>
        <w:rPr>
          <w:b/>
          <w:spacing w:val="-12"/>
          <w:sz w:val="24"/>
        </w:rPr>
        <w:t xml:space="preserve"> </w:t>
      </w:r>
      <w:r>
        <w:rPr>
          <w:b/>
          <w:sz w:val="24"/>
        </w:rPr>
        <w:t>Supervision</w:t>
      </w:r>
      <w:r>
        <w:rPr>
          <w:b/>
          <w:spacing w:val="-5"/>
          <w:sz w:val="24"/>
        </w:rPr>
        <w:t xml:space="preserve"> </w:t>
      </w:r>
      <w:r>
        <w:rPr>
          <w:b/>
          <w:sz w:val="24"/>
        </w:rPr>
        <w:t>of</w:t>
      </w:r>
      <w:r>
        <w:rPr>
          <w:b/>
          <w:spacing w:val="-57"/>
          <w:sz w:val="24"/>
        </w:rPr>
        <w:t xml:space="preserve"> </w:t>
      </w:r>
    </w:p>
    <w:p w14:paraId="3E81E5DE" w14:textId="7F277036" w:rsidR="0004059C" w:rsidRDefault="0004059C">
      <w:pPr>
        <w:spacing w:line="259" w:lineRule="auto"/>
        <w:ind w:left="3683" w:right="3769"/>
        <w:jc w:val="center"/>
        <w:rPr>
          <w:b/>
          <w:sz w:val="24"/>
        </w:rPr>
      </w:pPr>
      <w:r>
        <w:rPr>
          <w:b/>
          <w:sz w:val="24"/>
        </w:rPr>
        <w:t xml:space="preserve">Dr. Rajeev Jain </w:t>
      </w:r>
    </w:p>
    <w:p w14:paraId="0E25B1C2" w14:textId="64F91426" w:rsidR="00C46037" w:rsidRDefault="0004059C">
      <w:pPr>
        <w:pStyle w:val="Heading2"/>
        <w:spacing w:line="249" w:lineRule="auto"/>
        <w:ind w:left="2780" w:right="2682"/>
        <w:jc w:val="center"/>
      </w:pPr>
      <w:r>
        <w:t>Scientist -G (GTRE)</w:t>
      </w:r>
    </w:p>
    <w:p w14:paraId="57211221" w14:textId="4A466861" w:rsidR="00C46037" w:rsidRDefault="00000000">
      <w:pPr>
        <w:spacing w:before="12"/>
        <w:ind w:left="198" w:right="286"/>
        <w:jc w:val="center"/>
        <w:rPr>
          <w:b/>
          <w:sz w:val="24"/>
        </w:rPr>
      </w:pPr>
      <w:bookmarkStart w:id="3" w:name="(Duration:_8th_May,_2017_to_7th_June,_20"/>
      <w:bookmarkEnd w:id="3"/>
      <w:r>
        <w:rPr>
          <w:b/>
          <w:sz w:val="24"/>
        </w:rPr>
        <w:t>(Duration:</w:t>
      </w:r>
      <w:r>
        <w:rPr>
          <w:b/>
          <w:spacing w:val="3"/>
          <w:sz w:val="24"/>
        </w:rPr>
        <w:t xml:space="preserve"> </w:t>
      </w:r>
      <w:r w:rsidR="0004059C">
        <w:rPr>
          <w:b/>
          <w:sz w:val="24"/>
        </w:rPr>
        <w:t>4</w:t>
      </w:r>
      <w:r>
        <w:rPr>
          <w:b/>
          <w:sz w:val="24"/>
          <w:vertAlign w:val="superscript"/>
        </w:rPr>
        <w:t>th</w:t>
      </w:r>
      <w:r>
        <w:rPr>
          <w:b/>
          <w:spacing w:val="-2"/>
          <w:sz w:val="24"/>
        </w:rPr>
        <w:t xml:space="preserve"> </w:t>
      </w:r>
      <w:r w:rsidR="0004059C">
        <w:rPr>
          <w:b/>
          <w:sz w:val="24"/>
        </w:rPr>
        <w:t>JULY</w:t>
      </w:r>
      <w:r>
        <w:rPr>
          <w:b/>
          <w:sz w:val="24"/>
        </w:rPr>
        <w:t>,</w:t>
      </w:r>
      <w:r>
        <w:rPr>
          <w:b/>
          <w:spacing w:val="3"/>
          <w:sz w:val="24"/>
        </w:rPr>
        <w:t xml:space="preserve"> </w:t>
      </w:r>
      <w:r>
        <w:rPr>
          <w:b/>
          <w:sz w:val="24"/>
        </w:rPr>
        <w:t>20</w:t>
      </w:r>
      <w:r w:rsidR="0004059C">
        <w:rPr>
          <w:b/>
          <w:sz w:val="24"/>
        </w:rPr>
        <w:t>22</w:t>
      </w:r>
      <w:r>
        <w:rPr>
          <w:b/>
          <w:spacing w:val="-4"/>
          <w:sz w:val="24"/>
        </w:rPr>
        <w:t xml:space="preserve"> </w:t>
      </w:r>
      <w:r>
        <w:rPr>
          <w:b/>
          <w:sz w:val="24"/>
        </w:rPr>
        <w:t>to</w:t>
      </w:r>
      <w:r>
        <w:rPr>
          <w:b/>
          <w:spacing w:val="-4"/>
          <w:sz w:val="24"/>
        </w:rPr>
        <w:t xml:space="preserve"> </w:t>
      </w:r>
      <w:r w:rsidR="0004059C">
        <w:rPr>
          <w:b/>
          <w:spacing w:val="-4"/>
          <w:sz w:val="24"/>
        </w:rPr>
        <w:t>2</w:t>
      </w:r>
      <w:r>
        <w:rPr>
          <w:b/>
          <w:sz w:val="24"/>
        </w:rPr>
        <w:t>7</w:t>
      </w:r>
      <w:r>
        <w:rPr>
          <w:b/>
          <w:sz w:val="24"/>
          <w:vertAlign w:val="superscript"/>
        </w:rPr>
        <w:t>th</w:t>
      </w:r>
      <w:r>
        <w:rPr>
          <w:b/>
          <w:spacing w:val="-1"/>
          <w:sz w:val="24"/>
        </w:rPr>
        <w:t xml:space="preserve"> </w:t>
      </w:r>
      <w:r w:rsidR="0004059C">
        <w:rPr>
          <w:b/>
          <w:sz w:val="24"/>
        </w:rPr>
        <w:t>AUGUST</w:t>
      </w:r>
      <w:r>
        <w:rPr>
          <w:b/>
          <w:sz w:val="24"/>
        </w:rPr>
        <w:t>,</w:t>
      </w:r>
      <w:r>
        <w:rPr>
          <w:b/>
          <w:spacing w:val="-2"/>
          <w:sz w:val="24"/>
        </w:rPr>
        <w:t xml:space="preserve"> </w:t>
      </w:r>
      <w:r>
        <w:rPr>
          <w:b/>
          <w:sz w:val="24"/>
        </w:rPr>
        <w:t>20</w:t>
      </w:r>
      <w:r w:rsidR="0004059C">
        <w:rPr>
          <w:b/>
          <w:sz w:val="24"/>
        </w:rPr>
        <w:t>22</w:t>
      </w:r>
      <w:r>
        <w:rPr>
          <w:b/>
          <w:sz w:val="24"/>
        </w:rPr>
        <w:t>)</w:t>
      </w:r>
    </w:p>
    <w:p w14:paraId="2AC14DBD" w14:textId="77777777" w:rsidR="00C46037" w:rsidRDefault="00C46037">
      <w:pPr>
        <w:pStyle w:val="BodyText"/>
        <w:rPr>
          <w:b/>
          <w:sz w:val="20"/>
        </w:rPr>
      </w:pPr>
    </w:p>
    <w:p w14:paraId="54D005A7" w14:textId="77777777" w:rsidR="00C46037" w:rsidRDefault="00C46037">
      <w:pPr>
        <w:pStyle w:val="BodyText"/>
        <w:rPr>
          <w:b/>
          <w:sz w:val="20"/>
        </w:rPr>
      </w:pPr>
    </w:p>
    <w:p w14:paraId="4B75C823" w14:textId="77777777" w:rsidR="00C46037" w:rsidRDefault="00C46037">
      <w:pPr>
        <w:pStyle w:val="BodyText"/>
        <w:rPr>
          <w:b/>
          <w:sz w:val="20"/>
        </w:rPr>
      </w:pPr>
    </w:p>
    <w:p w14:paraId="0A58D0EE" w14:textId="0FB09014" w:rsidR="00C46037" w:rsidRDefault="00CF39CC">
      <w:pPr>
        <w:pStyle w:val="BodyText"/>
        <w:rPr>
          <w:b/>
          <w:noProof/>
          <w:sz w:val="28"/>
        </w:rPr>
      </w:pPr>
      <w:r>
        <w:rPr>
          <w:noProof/>
        </w:rPr>
        <w:drawing>
          <wp:inline distT="0" distB="0" distL="0" distR="0" wp14:anchorId="2613A432" wp14:editId="2863501F">
            <wp:extent cx="2032000" cy="19558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32000" cy="1955800"/>
                    </a:xfrm>
                    <a:prstGeom prst="rect">
                      <a:avLst/>
                    </a:prstGeom>
                    <a:noFill/>
                    <a:ln>
                      <a:noFill/>
                    </a:ln>
                  </pic:spPr>
                </pic:pic>
              </a:graphicData>
            </a:graphic>
          </wp:inline>
        </w:drawing>
      </w:r>
      <w:r>
        <w:rPr>
          <w:b/>
          <w:sz w:val="28"/>
        </w:rPr>
        <w:t xml:space="preserve">                    </w:t>
      </w:r>
      <w:r>
        <w:rPr>
          <w:noProof/>
        </w:rPr>
        <mc:AlternateContent>
          <mc:Choice Requires="wps">
            <w:drawing>
              <wp:inline distT="0" distB="0" distL="0" distR="0" wp14:anchorId="0394B673" wp14:editId="1D8EAA6C">
                <wp:extent cx="304800" cy="304800"/>
                <wp:effectExtent l="0" t="0" r="0" b="0"/>
                <wp:docPr id="4" name="Rectangle 4" descr="MAIT Delhi - Info, Ranking, Cutoff &amp; Placements 2022 | College Praves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554151" id="Rectangle 4" o:spid="_x0000_s1026" alt="MAIT Delhi - Info, Ranking, Cutoff &amp; Placements 2022 | College Praves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b/>
          <w:sz w:val="28"/>
        </w:rPr>
        <w:t xml:space="preserve">                </w:t>
      </w:r>
      <w:r>
        <w:rPr>
          <w:b/>
          <w:noProof/>
          <w:sz w:val="28"/>
        </w:rPr>
        <w:t xml:space="preserve"> </w:t>
      </w:r>
      <w:r>
        <w:rPr>
          <w:b/>
          <w:noProof/>
          <w:sz w:val="28"/>
        </w:rPr>
        <w:drawing>
          <wp:inline distT="0" distB="0" distL="0" distR="0" wp14:anchorId="09202A28" wp14:editId="49112FCD">
            <wp:extent cx="1931486" cy="19314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103" cy="1936103"/>
                    </a:xfrm>
                    <a:prstGeom prst="rect">
                      <a:avLst/>
                    </a:prstGeom>
                    <a:noFill/>
                  </pic:spPr>
                </pic:pic>
              </a:graphicData>
            </a:graphic>
          </wp:inline>
        </w:drawing>
      </w:r>
    </w:p>
    <w:p w14:paraId="0393F868" w14:textId="16C03B7F" w:rsidR="004257A2" w:rsidRDefault="004257A2">
      <w:pPr>
        <w:pStyle w:val="BodyText"/>
        <w:rPr>
          <w:b/>
          <w:noProof/>
          <w:sz w:val="28"/>
        </w:rPr>
      </w:pPr>
    </w:p>
    <w:p w14:paraId="67B73E04" w14:textId="0AD577AD" w:rsidR="004257A2" w:rsidRDefault="004257A2">
      <w:pPr>
        <w:pStyle w:val="BodyText"/>
        <w:rPr>
          <w:b/>
          <w:noProof/>
          <w:sz w:val="28"/>
        </w:rPr>
      </w:pPr>
      <w:r>
        <w:rPr>
          <w:b/>
          <w:noProof/>
          <w:sz w:val="28"/>
        </w:rPr>
        <w:t xml:space="preserve">Gas turbine research establishment                          Maharaja Agrasen Institute </w:t>
      </w:r>
    </w:p>
    <w:p w14:paraId="659C30F7" w14:textId="748FE2A5" w:rsidR="004257A2" w:rsidRDefault="004257A2">
      <w:pPr>
        <w:pStyle w:val="BodyText"/>
        <w:rPr>
          <w:b/>
          <w:noProof/>
          <w:sz w:val="28"/>
        </w:rPr>
      </w:pPr>
      <w:r>
        <w:rPr>
          <w:b/>
          <w:noProof/>
          <w:sz w:val="28"/>
        </w:rPr>
        <w:tab/>
        <w:t xml:space="preserve">          DRDO                                                                 Of technology</w:t>
      </w:r>
    </w:p>
    <w:p w14:paraId="4EF6D3D8" w14:textId="5A3A77D6" w:rsidR="004257A2" w:rsidRDefault="004257A2">
      <w:pPr>
        <w:pStyle w:val="BodyText"/>
        <w:rPr>
          <w:b/>
          <w:sz w:val="28"/>
        </w:rPr>
      </w:pPr>
      <w:r>
        <w:rPr>
          <w:b/>
          <w:noProof/>
          <w:sz w:val="28"/>
        </w:rPr>
        <w:t xml:space="preserve">       C.V RAMAN NAGAR                                                  Rithala ,Delhi-32</w:t>
      </w:r>
    </w:p>
    <w:p w14:paraId="0C53E061" w14:textId="0536CFA6" w:rsidR="00C46037" w:rsidRDefault="004257A2">
      <w:pPr>
        <w:pStyle w:val="BodyText"/>
        <w:rPr>
          <w:b/>
          <w:sz w:val="28"/>
        </w:rPr>
      </w:pPr>
      <w:r>
        <w:rPr>
          <w:b/>
          <w:sz w:val="28"/>
        </w:rPr>
        <w:t xml:space="preserve"> </w:t>
      </w:r>
    </w:p>
    <w:p w14:paraId="5C10C133" w14:textId="17FAE85A" w:rsidR="00C46037" w:rsidRDefault="004257A2" w:rsidP="004257A2">
      <w:pPr>
        <w:pStyle w:val="Heading2"/>
        <w:spacing w:before="177" w:line="264" w:lineRule="auto"/>
        <w:ind w:right="1201"/>
        <w:jc w:val="center"/>
        <w:sectPr w:rsidR="00C46037" w:rsidSect="00156A41">
          <w:headerReference w:type="default" r:id="rId10"/>
          <w:footerReference w:type="default" r:id="rId11"/>
          <w:type w:val="continuous"/>
          <w:pgSz w:w="12240" w:h="15840"/>
          <w:pgMar w:top="1440" w:right="1280" w:bottom="1200" w:left="1320" w:header="709" w:footer="709" w:gutter="0"/>
          <w:pgNumType w:start="1"/>
          <w:cols w:space="720"/>
          <w:docGrid w:linePitch="299"/>
        </w:sectPr>
      </w:pPr>
      <w:r>
        <w:t xml:space="preserve">                                                                                     </w:t>
      </w:r>
    </w:p>
    <w:p w14:paraId="2861BE3F" w14:textId="77777777" w:rsidR="002C083A" w:rsidRPr="002C083A" w:rsidRDefault="002C083A" w:rsidP="002C083A">
      <w:pPr>
        <w:pStyle w:val="Heading1"/>
        <w:spacing w:before="73"/>
        <w:ind w:right="335" w:hanging="22"/>
        <w:rPr>
          <w:sz w:val="40"/>
          <w:szCs w:val="40"/>
        </w:rPr>
      </w:pPr>
    </w:p>
    <w:p w14:paraId="48CC36F3" w14:textId="77777777" w:rsidR="002C083A" w:rsidRPr="002C083A" w:rsidRDefault="002C083A" w:rsidP="002C083A">
      <w:pPr>
        <w:pStyle w:val="Heading1"/>
        <w:spacing w:before="73"/>
        <w:ind w:right="335" w:hanging="22"/>
        <w:rPr>
          <w:sz w:val="40"/>
          <w:szCs w:val="40"/>
        </w:rPr>
      </w:pPr>
      <w:r w:rsidRPr="002C083A">
        <w:rPr>
          <w:sz w:val="40"/>
          <w:szCs w:val="40"/>
        </w:rPr>
        <w:t xml:space="preserve">  ACKNOWLEDGEMENT</w:t>
      </w:r>
    </w:p>
    <w:p w14:paraId="31612A10" w14:textId="77777777" w:rsidR="00C46037" w:rsidRDefault="00C46037">
      <w:pPr>
        <w:pStyle w:val="BodyText"/>
        <w:rPr>
          <w:b/>
          <w:sz w:val="20"/>
        </w:rPr>
      </w:pPr>
    </w:p>
    <w:p w14:paraId="77976ED7" w14:textId="77777777" w:rsidR="00C46037" w:rsidRDefault="00C46037">
      <w:pPr>
        <w:pStyle w:val="BodyText"/>
        <w:rPr>
          <w:b/>
          <w:sz w:val="20"/>
        </w:rPr>
      </w:pPr>
    </w:p>
    <w:p w14:paraId="078435CE" w14:textId="77777777" w:rsidR="00C46037" w:rsidRDefault="00C46037">
      <w:pPr>
        <w:pStyle w:val="BodyText"/>
        <w:rPr>
          <w:b/>
          <w:sz w:val="20"/>
        </w:rPr>
      </w:pPr>
    </w:p>
    <w:p w14:paraId="7610D183" w14:textId="77777777" w:rsidR="00C46037" w:rsidRDefault="00C46037">
      <w:pPr>
        <w:pStyle w:val="BodyText"/>
        <w:rPr>
          <w:b/>
          <w:sz w:val="20"/>
        </w:rPr>
      </w:pPr>
    </w:p>
    <w:p w14:paraId="3BE08E1E" w14:textId="75005249" w:rsidR="00186F3E" w:rsidRPr="002C083A" w:rsidRDefault="00186F3E" w:rsidP="002C083A">
      <w:pPr>
        <w:spacing w:before="56"/>
        <w:ind w:right="226"/>
        <w:rPr>
          <w:rFonts w:ascii="Calibri"/>
        </w:rPr>
      </w:pPr>
      <w:bookmarkStart w:id="4" w:name="ACKNOWLEDGEMENT"/>
      <w:bookmarkEnd w:id="4"/>
      <w:r w:rsidRPr="002C083A">
        <w:rPr>
          <w:sz w:val="28"/>
          <w:szCs w:val="28"/>
        </w:rPr>
        <w:t>I would like to express my gratitude to my mentor Mr. Rajeev jain for supporting me during the intership. His shared knowledge and experience will never be forgotten by me. The exposure I got during the internship in manufacturing, analysis, Finite element methods and research equipment will help me in becoming a good mechanical engineer. The knowledge of simulations and software’s will help me in field of Design and CAE. My mentor shared his unique method of reading research papers. The knowledge is helping me in working on new subjects in research. I look forward in working with him on several research papers. The experience will open door for me to enter in the vast field of Design. I would like to thank my teammates who supported me in every task. The CAE lab of Gas turbine research establishment had been really helpful. During the internship I also learned how to apply my knowledge of 3-year engineering practically. I got to know about my weakness which I will work upon in near future.</w:t>
      </w:r>
    </w:p>
    <w:p w14:paraId="30B8F183" w14:textId="77777777" w:rsidR="00186F3E" w:rsidRPr="002C083A" w:rsidRDefault="00186F3E" w:rsidP="00186F3E">
      <w:pPr>
        <w:rPr>
          <w:sz w:val="28"/>
          <w:szCs w:val="28"/>
        </w:rPr>
      </w:pPr>
    </w:p>
    <w:p w14:paraId="4215F58C" w14:textId="77777777" w:rsidR="00186F3E" w:rsidRPr="002C083A" w:rsidRDefault="00186F3E" w:rsidP="00186F3E">
      <w:pPr>
        <w:rPr>
          <w:sz w:val="28"/>
          <w:szCs w:val="28"/>
        </w:rPr>
      </w:pPr>
      <w:r w:rsidRPr="002C083A">
        <w:rPr>
          <w:sz w:val="28"/>
          <w:szCs w:val="28"/>
        </w:rPr>
        <w:t>Rishabh jain</w:t>
      </w:r>
    </w:p>
    <w:p w14:paraId="5F79D639" w14:textId="77777777" w:rsidR="00186F3E" w:rsidRPr="002C083A" w:rsidRDefault="00186F3E" w:rsidP="00186F3E">
      <w:pPr>
        <w:rPr>
          <w:sz w:val="28"/>
          <w:szCs w:val="28"/>
        </w:rPr>
      </w:pPr>
      <w:r w:rsidRPr="002C083A">
        <w:rPr>
          <w:sz w:val="28"/>
          <w:szCs w:val="28"/>
        </w:rPr>
        <w:t>Btech (Mechanical Engineering)</w:t>
      </w:r>
    </w:p>
    <w:p w14:paraId="601C24CB" w14:textId="584EA2E2" w:rsidR="00186F3E" w:rsidRPr="002C083A" w:rsidRDefault="00186F3E" w:rsidP="00186F3E">
      <w:pPr>
        <w:rPr>
          <w:sz w:val="28"/>
          <w:szCs w:val="28"/>
        </w:rPr>
      </w:pPr>
      <w:r w:rsidRPr="002C083A">
        <w:rPr>
          <w:sz w:val="28"/>
          <w:szCs w:val="28"/>
        </w:rPr>
        <w:t>7</w:t>
      </w:r>
      <w:r w:rsidRPr="002C083A">
        <w:rPr>
          <w:sz w:val="28"/>
          <w:szCs w:val="28"/>
          <w:vertAlign w:val="superscript"/>
        </w:rPr>
        <w:t>th</w:t>
      </w:r>
      <w:r w:rsidRPr="002C083A">
        <w:rPr>
          <w:sz w:val="28"/>
          <w:szCs w:val="28"/>
        </w:rPr>
        <w:t xml:space="preserve"> semester</w:t>
      </w:r>
    </w:p>
    <w:p w14:paraId="32BC62A7" w14:textId="77777777" w:rsidR="00186F3E" w:rsidRDefault="00186F3E" w:rsidP="00186F3E"/>
    <w:p w14:paraId="2D47C383" w14:textId="328F3B3E" w:rsidR="00C46037" w:rsidRPr="00186F3E" w:rsidRDefault="00C46037">
      <w:pPr>
        <w:pStyle w:val="BodyText"/>
        <w:rPr>
          <w:bCs/>
          <w:sz w:val="30"/>
        </w:rPr>
      </w:pPr>
    </w:p>
    <w:p w14:paraId="0D5327B1" w14:textId="77777777" w:rsidR="009E0573" w:rsidRDefault="009E0573">
      <w:pPr>
        <w:pStyle w:val="Heading1"/>
        <w:spacing w:before="73"/>
        <w:ind w:left="1162" w:right="1201" w:firstLine="0"/>
        <w:jc w:val="center"/>
      </w:pPr>
    </w:p>
    <w:p w14:paraId="3CD584E6" w14:textId="77777777" w:rsidR="009E0573" w:rsidRDefault="009E0573">
      <w:pPr>
        <w:pStyle w:val="Heading1"/>
        <w:spacing w:before="73"/>
        <w:ind w:left="1162" w:right="1201" w:firstLine="0"/>
        <w:jc w:val="center"/>
      </w:pPr>
    </w:p>
    <w:p w14:paraId="61DE5735" w14:textId="77777777" w:rsidR="009E0573" w:rsidRDefault="009E0573">
      <w:pPr>
        <w:pStyle w:val="Heading1"/>
        <w:spacing w:before="73"/>
        <w:ind w:left="1162" w:right="1201" w:firstLine="0"/>
        <w:jc w:val="center"/>
      </w:pPr>
    </w:p>
    <w:p w14:paraId="73394297" w14:textId="77777777" w:rsidR="009E0573" w:rsidRDefault="009E0573">
      <w:pPr>
        <w:pStyle w:val="Heading1"/>
        <w:spacing w:before="73"/>
        <w:ind w:left="1162" w:right="1201" w:firstLine="0"/>
        <w:jc w:val="center"/>
      </w:pPr>
    </w:p>
    <w:p w14:paraId="38904E7F" w14:textId="77777777" w:rsidR="009E0573" w:rsidRDefault="009E0573">
      <w:pPr>
        <w:pStyle w:val="Heading1"/>
        <w:spacing w:before="73"/>
        <w:ind w:left="1162" w:right="1201" w:firstLine="0"/>
        <w:jc w:val="center"/>
      </w:pPr>
    </w:p>
    <w:p w14:paraId="53EE1C10" w14:textId="77777777" w:rsidR="009E0573" w:rsidRDefault="009E0573">
      <w:pPr>
        <w:pStyle w:val="Heading1"/>
        <w:spacing w:before="73"/>
        <w:ind w:left="1162" w:right="1201" w:firstLine="0"/>
        <w:jc w:val="center"/>
      </w:pPr>
    </w:p>
    <w:p w14:paraId="49F41CF5" w14:textId="77777777" w:rsidR="009E0573" w:rsidRDefault="009E0573">
      <w:pPr>
        <w:pStyle w:val="Heading1"/>
        <w:spacing w:before="73"/>
        <w:ind w:left="1162" w:right="1201" w:firstLine="0"/>
        <w:jc w:val="center"/>
      </w:pPr>
    </w:p>
    <w:p w14:paraId="055776F9" w14:textId="77777777" w:rsidR="009E0573" w:rsidRDefault="009E0573">
      <w:pPr>
        <w:pStyle w:val="Heading1"/>
        <w:spacing w:before="73"/>
        <w:ind w:left="1162" w:right="1201" w:firstLine="0"/>
        <w:jc w:val="center"/>
      </w:pPr>
    </w:p>
    <w:p w14:paraId="34D133EE" w14:textId="77777777" w:rsidR="009E0573" w:rsidRDefault="009E0573">
      <w:pPr>
        <w:pStyle w:val="Heading1"/>
        <w:spacing w:before="73"/>
        <w:ind w:left="1162" w:right="1201" w:firstLine="0"/>
        <w:jc w:val="center"/>
      </w:pPr>
    </w:p>
    <w:p w14:paraId="26FEDD3C" w14:textId="77777777" w:rsidR="009E0573" w:rsidRDefault="009E0573">
      <w:pPr>
        <w:pStyle w:val="Heading1"/>
        <w:spacing w:before="73"/>
        <w:ind w:left="1162" w:right="1201" w:firstLine="0"/>
        <w:jc w:val="center"/>
      </w:pPr>
    </w:p>
    <w:p w14:paraId="554C580C" w14:textId="77777777" w:rsidR="009E0573" w:rsidRDefault="009E0573">
      <w:pPr>
        <w:pStyle w:val="Heading1"/>
        <w:spacing w:before="73"/>
        <w:ind w:left="1162" w:right="1201" w:firstLine="0"/>
        <w:jc w:val="center"/>
      </w:pPr>
    </w:p>
    <w:p w14:paraId="1CA5BD2A" w14:textId="77777777" w:rsidR="009E0573" w:rsidRDefault="009E0573">
      <w:pPr>
        <w:pStyle w:val="Heading1"/>
        <w:spacing w:before="73"/>
        <w:ind w:left="1162" w:right="1201" w:firstLine="0"/>
        <w:jc w:val="center"/>
      </w:pPr>
    </w:p>
    <w:p w14:paraId="21A41B01" w14:textId="77777777" w:rsidR="009E0573" w:rsidRDefault="009E0573">
      <w:pPr>
        <w:pStyle w:val="Heading1"/>
        <w:spacing w:before="73"/>
        <w:ind w:left="1162" w:right="1201" w:firstLine="0"/>
        <w:jc w:val="center"/>
      </w:pPr>
    </w:p>
    <w:p w14:paraId="100F382D" w14:textId="77777777" w:rsidR="009E0573" w:rsidRDefault="009E0573">
      <w:pPr>
        <w:pStyle w:val="Heading1"/>
        <w:spacing w:before="73"/>
        <w:ind w:left="1162" w:right="1201" w:firstLine="0"/>
        <w:jc w:val="center"/>
      </w:pPr>
    </w:p>
    <w:p w14:paraId="4D619FF7" w14:textId="77777777" w:rsidR="00156A41" w:rsidRDefault="00156A41" w:rsidP="002C083A">
      <w:pPr>
        <w:spacing w:line="360" w:lineRule="auto"/>
        <w:ind w:left="1440" w:firstLine="720"/>
        <w:rPr>
          <w:rFonts w:ascii="Agency FB" w:hAnsi="Agency FB"/>
          <w:b/>
          <w:color w:val="000000"/>
          <w:w w:val="96"/>
          <w:sz w:val="40"/>
          <w:szCs w:val="32"/>
        </w:rPr>
      </w:pPr>
      <w:r w:rsidRPr="0081626E">
        <w:rPr>
          <w:rFonts w:ascii="Agency FB" w:hAnsi="Agency FB"/>
          <w:b/>
          <w:color w:val="000000"/>
          <w:w w:val="96"/>
          <w:sz w:val="40"/>
          <w:szCs w:val="32"/>
        </w:rPr>
        <w:t xml:space="preserve">Self-Assessment </w:t>
      </w:r>
      <w:r>
        <w:rPr>
          <w:rFonts w:ascii="Agency FB" w:hAnsi="Agency FB"/>
          <w:b/>
          <w:color w:val="000000"/>
          <w:w w:val="96"/>
          <w:sz w:val="40"/>
          <w:szCs w:val="32"/>
        </w:rPr>
        <w:t>o</w:t>
      </w:r>
      <w:r w:rsidRPr="0081626E">
        <w:rPr>
          <w:rFonts w:ascii="Agency FB" w:hAnsi="Agency FB"/>
          <w:b/>
          <w:color w:val="000000"/>
          <w:w w:val="96"/>
          <w:sz w:val="40"/>
          <w:szCs w:val="32"/>
        </w:rPr>
        <w:t xml:space="preserve">f Industrial Training </w:t>
      </w:r>
      <w:r>
        <w:rPr>
          <w:rFonts w:ascii="Agency FB" w:hAnsi="Agency FB"/>
          <w:b/>
          <w:color w:val="000000"/>
          <w:w w:val="96"/>
          <w:sz w:val="40"/>
          <w:szCs w:val="32"/>
        </w:rPr>
        <w:t>b</w:t>
      </w:r>
      <w:r w:rsidRPr="0081626E">
        <w:rPr>
          <w:rFonts w:ascii="Agency FB" w:hAnsi="Agency FB"/>
          <w:b/>
          <w:color w:val="000000"/>
          <w:w w:val="96"/>
          <w:sz w:val="40"/>
          <w:szCs w:val="32"/>
        </w:rPr>
        <w:t>y Student</w:t>
      </w:r>
    </w:p>
    <w:p w14:paraId="35429495" w14:textId="07D80FE9" w:rsidR="00156A41" w:rsidRPr="002C083A" w:rsidRDefault="00156A41" w:rsidP="00156A41">
      <w:pPr>
        <w:pStyle w:val="ListParagraph"/>
        <w:widowControl/>
        <w:numPr>
          <w:ilvl w:val="0"/>
          <w:numId w:val="22"/>
        </w:numPr>
        <w:autoSpaceDE/>
        <w:autoSpaceDN/>
        <w:spacing w:line="360" w:lineRule="auto"/>
        <w:contextualSpacing/>
        <w:rPr>
          <w:sz w:val="24"/>
          <w:szCs w:val="24"/>
        </w:rPr>
      </w:pPr>
      <w:r w:rsidRPr="0081626E">
        <w:rPr>
          <w:b/>
          <w:bCs/>
          <w:sz w:val="24"/>
          <w:szCs w:val="24"/>
        </w:rPr>
        <w:t>Student Name</w:t>
      </w:r>
      <w:r>
        <w:rPr>
          <w:b/>
          <w:bCs/>
          <w:sz w:val="24"/>
          <w:szCs w:val="24"/>
        </w:rPr>
        <w:t>:</w:t>
      </w:r>
      <w:r>
        <w:rPr>
          <w:b/>
          <w:bCs/>
          <w:sz w:val="24"/>
          <w:szCs w:val="24"/>
        </w:rPr>
        <w:t xml:space="preserve">   </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2C083A">
        <w:rPr>
          <w:sz w:val="24"/>
          <w:szCs w:val="24"/>
        </w:rPr>
        <w:tab/>
        <w:t>RISHABH JAIN</w:t>
      </w:r>
    </w:p>
    <w:p w14:paraId="564AE767" w14:textId="7010C57D" w:rsidR="00156A41" w:rsidRDefault="00156A41" w:rsidP="00156A41">
      <w:pPr>
        <w:pStyle w:val="ListParagraph"/>
        <w:widowControl/>
        <w:numPr>
          <w:ilvl w:val="0"/>
          <w:numId w:val="22"/>
        </w:numPr>
        <w:autoSpaceDE/>
        <w:autoSpaceDN/>
        <w:spacing w:line="360" w:lineRule="auto"/>
        <w:contextualSpacing/>
        <w:rPr>
          <w:b/>
          <w:bCs/>
          <w:sz w:val="24"/>
          <w:szCs w:val="24"/>
        </w:rPr>
      </w:pPr>
      <w:r>
        <w:rPr>
          <w:b/>
          <w:bCs/>
          <w:sz w:val="24"/>
          <w:szCs w:val="24"/>
        </w:rPr>
        <w:t>Name and Address of Industry</w:t>
      </w:r>
      <w:r w:rsidRPr="002C083A">
        <w:rPr>
          <w:sz w:val="24"/>
          <w:szCs w:val="24"/>
        </w:rPr>
        <w:t>:</w:t>
      </w:r>
      <w:r w:rsidR="001D2533" w:rsidRPr="002C083A">
        <w:rPr>
          <w:sz w:val="24"/>
          <w:szCs w:val="24"/>
        </w:rPr>
        <w:t xml:space="preserve">           </w:t>
      </w:r>
      <w:r w:rsidRPr="002C083A">
        <w:rPr>
          <w:sz w:val="24"/>
          <w:szCs w:val="24"/>
        </w:rPr>
        <w:t xml:space="preserve">Gas Turbine Research </w:t>
      </w:r>
      <w:r w:rsidR="001D2533" w:rsidRPr="002C083A">
        <w:rPr>
          <w:sz w:val="24"/>
          <w:szCs w:val="24"/>
        </w:rPr>
        <w:t>Establishment (</w:t>
      </w:r>
      <w:proofErr w:type="gramStart"/>
      <w:r w:rsidR="001D2533" w:rsidRPr="002C083A">
        <w:rPr>
          <w:sz w:val="24"/>
          <w:szCs w:val="24"/>
        </w:rPr>
        <w:t xml:space="preserve">DRDO)   </w:t>
      </w:r>
      <w:proofErr w:type="gramEnd"/>
      <w:r w:rsidR="001D2533" w:rsidRPr="002C083A">
        <w:rPr>
          <w:sz w:val="24"/>
          <w:szCs w:val="24"/>
        </w:rPr>
        <w:t xml:space="preserve">          </w:t>
      </w:r>
      <w:r w:rsidRPr="002C083A">
        <w:rPr>
          <w:sz w:val="24"/>
          <w:szCs w:val="24"/>
        </w:rPr>
        <w:tab/>
      </w:r>
      <w:r w:rsidRPr="002C083A">
        <w:rPr>
          <w:sz w:val="24"/>
          <w:szCs w:val="24"/>
        </w:rPr>
        <w:tab/>
      </w:r>
      <w:r w:rsidR="001D2533" w:rsidRPr="002C083A">
        <w:rPr>
          <w:sz w:val="24"/>
          <w:szCs w:val="24"/>
        </w:rPr>
        <w:tab/>
      </w:r>
      <w:r w:rsidR="001D2533" w:rsidRPr="002C083A">
        <w:rPr>
          <w:sz w:val="24"/>
          <w:szCs w:val="24"/>
        </w:rPr>
        <w:tab/>
      </w:r>
      <w:r w:rsidR="001D2533" w:rsidRPr="002C083A">
        <w:rPr>
          <w:sz w:val="24"/>
          <w:szCs w:val="24"/>
        </w:rPr>
        <w:tab/>
      </w:r>
      <w:r w:rsidR="001D2533" w:rsidRPr="002C083A">
        <w:rPr>
          <w:sz w:val="24"/>
          <w:szCs w:val="24"/>
        </w:rPr>
        <w:tab/>
      </w:r>
      <w:r w:rsidR="001D2533" w:rsidRPr="002C083A">
        <w:rPr>
          <w:sz w:val="24"/>
          <w:szCs w:val="24"/>
        </w:rPr>
        <w:tab/>
      </w:r>
      <w:r w:rsidR="001D2533" w:rsidRPr="002C083A">
        <w:rPr>
          <w:sz w:val="24"/>
          <w:szCs w:val="24"/>
        </w:rPr>
        <w:tab/>
      </w:r>
      <w:r w:rsidR="001D2533" w:rsidRPr="002C083A">
        <w:rPr>
          <w:sz w:val="24"/>
          <w:szCs w:val="24"/>
        </w:rPr>
        <w:tab/>
      </w:r>
      <w:r w:rsidR="001D2533" w:rsidRPr="002C083A">
        <w:rPr>
          <w:sz w:val="24"/>
          <w:szCs w:val="24"/>
        </w:rPr>
        <w:t>C.V Raman Nagar</w:t>
      </w:r>
    </w:p>
    <w:p w14:paraId="129C3B01" w14:textId="2D5F43B3" w:rsidR="00156A41" w:rsidRPr="002C083A" w:rsidRDefault="00156A41" w:rsidP="00156A41">
      <w:pPr>
        <w:pStyle w:val="ListParagraph"/>
        <w:widowControl/>
        <w:numPr>
          <w:ilvl w:val="0"/>
          <w:numId w:val="22"/>
        </w:numPr>
        <w:autoSpaceDE/>
        <w:autoSpaceDN/>
        <w:spacing w:line="360" w:lineRule="auto"/>
        <w:contextualSpacing/>
        <w:rPr>
          <w:sz w:val="24"/>
          <w:szCs w:val="24"/>
        </w:rPr>
      </w:pPr>
      <w:r>
        <w:rPr>
          <w:b/>
          <w:bCs/>
          <w:sz w:val="24"/>
          <w:szCs w:val="24"/>
        </w:rPr>
        <w:t>Guide/Trainer from Industry with designation:</w:t>
      </w:r>
      <w:r w:rsidR="001D2533">
        <w:rPr>
          <w:b/>
          <w:bCs/>
          <w:sz w:val="24"/>
          <w:szCs w:val="24"/>
        </w:rPr>
        <w:t xml:space="preserve">         </w:t>
      </w:r>
      <w:r w:rsidR="001D2533" w:rsidRPr="002C083A">
        <w:rPr>
          <w:sz w:val="24"/>
          <w:szCs w:val="24"/>
        </w:rPr>
        <w:t xml:space="preserve">Dr. Rajeev jain </w:t>
      </w:r>
      <w:r w:rsidR="002C083A" w:rsidRPr="002C083A">
        <w:rPr>
          <w:sz w:val="24"/>
          <w:szCs w:val="24"/>
        </w:rPr>
        <w:t>(Scientist</w:t>
      </w:r>
      <w:r w:rsidR="001D2533" w:rsidRPr="002C083A">
        <w:rPr>
          <w:sz w:val="24"/>
          <w:szCs w:val="24"/>
        </w:rPr>
        <w:t xml:space="preserve"> -G)</w:t>
      </w:r>
    </w:p>
    <w:p w14:paraId="0E904E03" w14:textId="6D483A2F" w:rsidR="00156A41" w:rsidRPr="002C083A" w:rsidRDefault="00156A41" w:rsidP="00156A41">
      <w:pPr>
        <w:pStyle w:val="ListParagraph"/>
        <w:widowControl/>
        <w:numPr>
          <w:ilvl w:val="0"/>
          <w:numId w:val="22"/>
        </w:numPr>
        <w:autoSpaceDE/>
        <w:autoSpaceDN/>
        <w:spacing w:line="360" w:lineRule="auto"/>
        <w:contextualSpacing/>
        <w:rPr>
          <w:sz w:val="24"/>
          <w:szCs w:val="24"/>
        </w:rPr>
      </w:pPr>
      <w:r>
        <w:rPr>
          <w:b/>
          <w:bCs/>
          <w:sz w:val="24"/>
          <w:szCs w:val="24"/>
        </w:rPr>
        <w:t>Contact details of Guide/Trainer:</w:t>
      </w:r>
      <w:r w:rsidR="001D2533">
        <w:rPr>
          <w:b/>
          <w:bCs/>
          <w:sz w:val="24"/>
          <w:szCs w:val="24"/>
        </w:rPr>
        <w:tab/>
      </w:r>
      <w:r w:rsidR="001D2533">
        <w:rPr>
          <w:b/>
          <w:bCs/>
          <w:sz w:val="24"/>
          <w:szCs w:val="24"/>
        </w:rPr>
        <w:tab/>
      </w:r>
      <w:r w:rsidR="001D2533">
        <w:rPr>
          <w:b/>
          <w:bCs/>
          <w:sz w:val="24"/>
          <w:szCs w:val="24"/>
        </w:rPr>
        <w:tab/>
      </w:r>
      <w:r w:rsidR="001D2533">
        <w:rPr>
          <w:b/>
          <w:bCs/>
          <w:sz w:val="24"/>
          <w:szCs w:val="24"/>
        </w:rPr>
        <w:tab/>
      </w:r>
      <w:r w:rsidR="001D2533" w:rsidRPr="002C083A">
        <w:rPr>
          <w:sz w:val="24"/>
          <w:szCs w:val="24"/>
        </w:rPr>
        <w:t>Rajeevjain63@gmail.com</w:t>
      </w:r>
    </w:p>
    <w:p w14:paraId="510D88DA" w14:textId="7B52D18B" w:rsidR="00156A41" w:rsidRPr="002C083A" w:rsidRDefault="00156A41" w:rsidP="00156A41">
      <w:pPr>
        <w:pStyle w:val="ListParagraph"/>
        <w:widowControl/>
        <w:numPr>
          <w:ilvl w:val="0"/>
          <w:numId w:val="22"/>
        </w:numPr>
        <w:autoSpaceDE/>
        <w:autoSpaceDN/>
        <w:spacing w:line="360" w:lineRule="auto"/>
        <w:contextualSpacing/>
        <w:rPr>
          <w:sz w:val="24"/>
          <w:szCs w:val="24"/>
        </w:rPr>
      </w:pPr>
      <w:r>
        <w:rPr>
          <w:b/>
          <w:bCs/>
          <w:sz w:val="24"/>
          <w:szCs w:val="24"/>
        </w:rPr>
        <w:t>Date of commencement and end:</w:t>
      </w:r>
      <w:r w:rsidR="001D2533">
        <w:rPr>
          <w:b/>
          <w:bCs/>
          <w:sz w:val="24"/>
          <w:szCs w:val="24"/>
        </w:rPr>
        <w:tab/>
      </w:r>
      <w:r w:rsidR="001D2533">
        <w:rPr>
          <w:b/>
          <w:bCs/>
          <w:sz w:val="24"/>
          <w:szCs w:val="24"/>
        </w:rPr>
        <w:tab/>
        <w:t xml:space="preserve">                  </w:t>
      </w:r>
      <w:r w:rsidR="001D2533" w:rsidRPr="002C083A">
        <w:rPr>
          <w:sz w:val="24"/>
          <w:szCs w:val="24"/>
        </w:rPr>
        <w:t xml:space="preserve">  4</w:t>
      </w:r>
      <w:r w:rsidR="001D2533" w:rsidRPr="002C083A">
        <w:rPr>
          <w:sz w:val="24"/>
          <w:szCs w:val="24"/>
          <w:vertAlign w:val="superscript"/>
        </w:rPr>
        <w:t>th</w:t>
      </w:r>
      <w:r w:rsidR="001D2533" w:rsidRPr="002C083A">
        <w:rPr>
          <w:sz w:val="24"/>
          <w:szCs w:val="24"/>
        </w:rPr>
        <w:t xml:space="preserve"> July to 27</w:t>
      </w:r>
      <w:r w:rsidR="001D2533" w:rsidRPr="002C083A">
        <w:rPr>
          <w:sz w:val="24"/>
          <w:szCs w:val="24"/>
          <w:vertAlign w:val="superscript"/>
        </w:rPr>
        <w:t>th</w:t>
      </w:r>
      <w:r w:rsidR="001D2533" w:rsidRPr="002C083A">
        <w:rPr>
          <w:sz w:val="24"/>
          <w:szCs w:val="24"/>
        </w:rPr>
        <w:t xml:space="preserve"> </w:t>
      </w:r>
      <w:r w:rsidR="002C083A" w:rsidRPr="002C083A">
        <w:rPr>
          <w:sz w:val="24"/>
          <w:szCs w:val="24"/>
        </w:rPr>
        <w:t>August 2022</w:t>
      </w:r>
    </w:p>
    <w:p w14:paraId="0F480324" w14:textId="77777777" w:rsidR="00156A41" w:rsidRPr="002C083A" w:rsidRDefault="00156A41" w:rsidP="00156A41">
      <w:pPr>
        <w:pStyle w:val="ListParagraph"/>
        <w:spacing w:line="360" w:lineRule="auto"/>
        <w:rPr>
          <w:sz w:val="24"/>
          <w:szCs w:val="24"/>
        </w:rPr>
      </w:pPr>
    </w:p>
    <w:p w14:paraId="58AD3DCA" w14:textId="77777777" w:rsidR="00156A41" w:rsidRDefault="00156A41" w:rsidP="00156A41">
      <w:pPr>
        <w:spacing w:line="360" w:lineRule="auto"/>
        <w:ind w:left="360"/>
        <w:rPr>
          <w:b/>
          <w:bCs/>
          <w:sz w:val="24"/>
          <w:szCs w:val="24"/>
        </w:rPr>
      </w:pPr>
      <w:r>
        <w:rPr>
          <w:b/>
          <w:bCs/>
          <w:sz w:val="24"/>
          <w:szCs w:val="24"/>
        </w:rPr>
        <w:t>I hereby declare that I have learnt following skills during my Industrial training:</w:t>
      </w:r>
    </w:p>
    <w:p w14:paraId="092853B1" w14:textId="10025073" w:rsidR="00156A41" w:rsidRDefault="00156A41" w:rsidP="00156A41">
      <w:pPr>
        <w:spacing w:line="360" w:lineRule="auto"/>
        <w:ind w:left="360"/>
        <w:rPr>
          <w:b/>
          <w:bCs/>
          <w:sz w:val="24"/>
          <w:szCs w:val="24"/>
        </w:rPr>
      </w:pPr>
      <w:r>
        <w:rPr>
          <w:b/>
          <w:bCs/>
          <w:sz w:val="24"/>
          <w:szCs w:val="24"/>
        </w:rPr>
        <w:tab/>
      </w:r>
      <w:r>
        <w:rPr>
          <w:b/>
          <w:bCs/>
          <w:sz w:val="24"/>
          <w:szCs w:val="24"/>
        </w:rPr>
        <w:tab/>
        <w:t>a)</w:t>
      </w:r>
      <w:r w:rsidR="001D2533">
        <w:rPr>
          <w:b/>
          <w:bCs/>
          <w:sz w:val="24"/>
          <w:szCs w:val="24"/>
        </w:rPr>
        <w:t xml:space="preserve">   Abaqus</w:t>
      </w:r>
    </w:p>
    <w:p w14:paraId="6B1F5097" w14:textId="4662FD07" w:rsidR="00156A41" w:rsidRDefault="00156A41" w:rsidP="00156A41">
      <w:pPr>
        <w:spacing w:line="360" w:lineRule="auto"/>
        <w:ind w:left="360"/>
        <w:rPr>
          <w:b/>
          <w:bCs/>
          <w:sz w:val="24"/>
          <w:szCs w:val="24"/>
        </w:rPr>
      </w:pPr>
      <w:r>
        <w:rPr>
          <w:b/>
          <w:bCs/>
          <w:sz w:val="24"/>
          <w:szCs w:val="24"/>
        </w:rPr>
        <w:tab/>
      </w:r>
      <w:r>
        <w:rPr>
          <w:b/>
          <w:bCs/>
          <w:sz w:val="24"/>
          <w:szCs w:val="24"/>
        </w:rPr>
        <w:tab/>
        <w:t>b)</w:t>
      </w:r>
      <w:r w:rsidR="001D2533">
        <w:rPr>
          <w:b/>
          <w:bCs/>
          <w:sz w:val="24"/>
          <w:szCs w:val="24"/>
        </w:rPr>
        <w:t xml:space="preserve">   </w:t>
      </w:r>
      <w:proofErr w:type="spellStart"/>
      <w:r w:rsidR="001D2533">
        <w:rPr>
          <w:b/>
          <w:bCs/>
          <w:sz w:val="24"/>
          <w:szCs w:val="24"/>
        </w:rPr>
        <w:t>Hypermesh</w:t>
      </w:r>
      <w:proofErr w:type="spellEnd"/>
    </w:p>
    <w:p w14:paraId="410CAB6E" w14:textId="2AAE5554" w:rsidR="00156A41" w:rsidRDefault="00156A41" w:rsidP="001D2533">
      <w:pPr>
        <w:spacing w:line="360" w:lineRule="auto"/>
        <w:rPr>
          <w:b/>
          <w:bCs/>
          <w:sz w:val="24"/>
          <w:szCs w:val="24"/>
        </w:rPr>
      </w:pPr>
      <w:r>
        <w:rPr>
          <w:b/>
          <w:bCs/>
          <w:sz w:val="24"/>
          <w:szCs w:val="24"/>
        </w:rPr>
        <w:tab/>
      </w:r>
      <w:r>
        <w:rPr>
          <w:b/>
          <w:bCs/>
          <w:sz w:val="24"/>
          <w:szCs w:val="24"/>
        </w:rPr>
        <w:tab/>
        <w:t>f)</w:t>
      </w:r>
      <w:r w:rsidR="001D2533">
        <w:rPr>
          <w:b/>
          <w:bCs/>
          <w:sz w:val="24"/>
          <w:szCs w:val="24"/>
        </w:rPr>
        <w:t xml:space="preserve">    Analysis of Components</w:t>
      </w:r>
    </w:p>
    <w:p w14:paraId="1E197E3E" w14:textId="77777777" w:rsidR="00156A41" w:rsidRDefault="00156A41" w:rsidP="00156A41">
      <w:pPr>
        <w:spacing w:line="360" w:lineRule="auto"/>
        <w:ind w:left="360"/>
        <w:rPr>
          <w:b/>
          <w:bCs/>
          <w:sz w:val="24"/>
          <w:szCs w:val="24"/>
        </w:rPr>
      </w:pPr>
    </w:p>
    <w:p w14:paraId="530CDDD9" w14:textId="77777777" w:rsidR="00156A41" w:rsidRDefault="00156A41" w:rsidP="00156A41">
      <w:pPr>
        <w:spacing w:line="360" w:lineRule="auto"/>
        <w:ind w:left="360"/>
        <w:rPr>
          <w:b/>
          <w:bCs/>
          <w:sz w:val="24"/>
          <w:szCs w:val="24"/>
        </w:rPr>
      </w:pPr>
    </w:p>
    <w:p w14:paraId="2FA7B90E" w14:textId="77777777" w:rsidR="00156A41" w:rsidRDefault="00156A41" w:rsidP="00156A41">
      <w:pPr>
        <w:spacing w:line="360" w:lineRule="auto"/>
        <w:ind w:left="360"/>
        <w:rPr>
          <w:b/>
          <w:bCs/>
          <w:sz w:val="24"/>
          <w:szCs w:val="24"/>
        </w:rPr>
      </w:pPr>
    </w:p>
    <w:p w14:paraId="50732527" w14:textId="77777777" w:rsidR="00156A41" w:rsidRDefault="00156A41" w:rsidP="00156A41">
      <w:pPr>
        <w:spacing w:line="360" w:lineRule="auto"/>
        <w:ind w:left="360"/>
        <w:rPr>
          <w:b/>
          <w:bCs/>
          <w:sz w:val="24"/>
          <w:szCs w:val="24"/>
        </w:rPr>
      </w:pPr>
    </w:p>
    <w:p w14:paraId="6C65258D" w14:textId="77777777" w:rsidR="00156A41" w:rsidRDefault="00156A41" w:rsidP="00156A41">
      <w:pPr>
        <w:spacing w:line="360" w:lineRule="auto"/>
        <w:ind w:left="360"/>
        <w:rPr>
          <w:b/>
          <w:bCs/>
          <w:sz w:val="24"/>
          <w:szCs w:val="24"/>
        </w:rPr>
      </w:pPr>
    </w:p>
    <w:p w14:paraId="7F5E90FF" w14:textId="77777777" w:rsidR="00156A41" w:rsidRDefault="00156A41" w:rsidP="00156A41">
      <w:pPr>
        <w:spacing w:line="360" w:lineRule="auto"/>
        <w:ind w:left="360"/>
        <w:rPr>
          <w:b/>
          <w:bCs/>
          <w:sz w:val="24"/>
          <w:szCs w:val="24"/>
        </w:rPr>
      </w:pPr>
    </w:p>
    <w:p w14:paraId="69ED93B9" w14:textId="77777777" w:rsidR="00156A41" w:rsidRDefault="00156A41" w:rsidP="00156A41">
      <w:pPr>
        <w:spacing w:line="360" w:lineRule="auto"/>
        <w:ind w:left="360"/>
        <w:rPr>
          <w:b/>
          <w:bCs/>
          <w:sz w:val="24"/>
          <w:szCs w:val="24"/>
        </w:rPr>
      </w:pPr>
    </w:p>
    <w:p w14:paraId="5A49219B" w14:textId="77777777" w:rsidR="00156A41" w:rsidRDefault="00156A41" w:rsidP="00156A41">
      <w:pPr>
        <w:spacing w:line="360" w:lineRule="auto"/>
        <w:ind w:left="360"/>
        <w:rPr>
          <w:b/>
          <w:bCs/>
          <w:sz w:val="24"/>
          <w:szCs w:val="24"/>
        </w:rPr>
      </w:pPr>
    </w:p>
    <w:p w14:paraId="429B2BBF" w14:textId="77777777" w:rsidR="00156A41" w:rsidRDefault="00156A41" w:rsidP="00156A41">
      <w:pPr>
        <w:spacing w:line="360" w:lineRule="auto"/>
        <w:ind w:left="360"/>
        <w:rPr>
          <w:b/>
          <w:bCs/>
          <w:sz w:val="24"/>
          <w:szCs w:val="24"/>
        </w:rPr>
      </w:pPr>
    </w:p>
    <w:p w14:paraId="55EA2291" w14:textId="77777777" w:rsidR="00156A41" w:rsidRDefault="00156A41" w:rsidP="00156A41">
      <w:pPr>
        <w:spacing w:line="360" w:lineRule="auto"/>
        <w:ind w:left="360"/>
        <w:rPr>
          <w:b/>
          <w:bCs/>
          <w:sz w:val="24"/>
          <w:szCs w:val="24"/>
        </w:rPr>
      </w:pPr>
    </w:p>
    <w:p w14:paraId="123CE8E6" w14:textId="03491FF6" w:rsidR="00156A41" w:rsidRDefault="00156A41" w:rsidP="00156A41">
      <w:pPr>
        <w:spacing w:line="360" w:lineRule="auto"/>
        <w:ind w:left="360"/>
        <w:rPr>
          <w:b/>
          <w:bCs/>
          <w:sz w:val="24"/>
          <w:szCs w:val="24"/>
        </w:rPr>
      </w:pPr>
      <w:r>
        <w:rPr>
          <w:b/>
          <w:bCs/>
          <w:sz w:val="24"/>
          <w:szCs w:val="24"/>
        </w:rPr>
        <w:t xml:space="preserve">Date: </w:t>
      </w:r>
      <w:r>
        <w:rPr>
          <w:b/>
          <w:bCs/>
          <w:sz w:val="24"/>
          <w:szCs w:val="24"/>
        </w:rPr>
        <w:tab/>
      </w:r>
      <w:r w:rsidR="001D2533">
        <w:rPr>
          <w:b/>
          <w:bCs/>
          <w:sz w:val="24"/>
          <w:szCs w:val="24"/>
        </w:rPr>
        <w:t>9-11-2022</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Signature of Student</w:t>
      </w:r>
    </w:p>
    <w:p w14:paraId="45BF7953" w14:textId="77777777" w:rsidR="00156A41" w:rsidRDefault="00156A41" w:rsidP="00156A41">
      <w:pPr>
        <w:spacing w:line="360" w:lineRule="auto"/>
        <w:ind w:left="360"/>
        <w:rPr>
          <w:b/>
          <w:bCs/>
          <w:sz w:val="24"/>
          <w:szCs w:val="24"/>
        </w:rPr>
      </w:pPr>
    </w:p>
    <w:p w14:paraId="5D9E40B7" w14:textId="77777777" w:rsidR="00156A41" w:rsidRDefault="00156A41" w:rsidP="00156A41">
      <w:pPr>
        <w:spacing w:line="360" w:lineRule="auto"/>
        <w:ind w:left="360"/>
        <w:rPr>
          <w:b/>
          <w:bCs/>
          <w:sz w:val="24"/>
          <w:szCs w:val="24"/>
        </w:rPr>
      </w:pPr>
    </w:p>
    <w:p w14:paraId="6A1E0DAC" w14:textId="77777777" w:rsidR="00F210BD" w:rsidRPr="00F210BD" w:rsidRDefault="00F210BD" w:rsidP="00F210BD"/>
    <w:p w14:paraId="68FE4C38" w14:textId="77777777" w:rsidR="00F210BD" w:rsidRPr="00F210BD" w:rsidRDefault="00F210BD" w:rsidP="00F210BD"/>
    <w:p w14:paraId="7D78AF86" w14:textId="52B0D129" w:rsidR="00F210BD" w:rsidRPr="00F210BD" w:rsidRDefault="00F210BD" w:rsidP="00F210BD">
      <w:pPr>
        <w:tabs>
          <w:tab w:val="left" w:pos="2672"/>
        </w:tabs>
        <w:sectPr w:rsidR="00F210BD" w:rsidRPr="00F210BD">
          <w:footerReference w:type="default" r:id="rId12"/>
          <w:pgSz w:w="12240" w:h="15840"/>
          <w:pgMar w:top="1360" w:right="1280" w:bottom="1200" w:left="1320" w:header="0" w:footer="928" w:gutter="0"/>
          <w:cols w:space="720"/>
        </w:sectPr>
      </w:pPr>
    </w:p>
    <w:p w14:paraId="1A96BACD" w14:textId="18EA8F5C" w:rsidR="00C46037" w:rsidRPr="00156A41" w:rsidRDefault="00000000" w:rsidP="00156A41">
      <w:pPr>
        <w:spacing w:before="72"/>
        <w:ind w:left="3600" w:right="241" w:firstLine="720"/>
        <w:rPr>
          <w:b/>
          <w:sz w:val="24"/>
        </w:rPr>
      </w:pPr>
      <w:r>
        <w:rPr>
          <w:b/>
          <w:sz w:val="24"/>
        </w:rPr>
        <w:lastRenderedPageBreak/>
        <w:t>IND</w:t>
      </w:r>
      <w:r w:rsidR="00156A41">
        <w:rPr>
          <w:b/>
          <w:sz w:val="24"/>
        </w:rPr>
        <w:t>EX</w:t>
      </w:r>
    </w:p>
    <w:p w14:paraId="23890884" w14:textId="77777777" w:rsidR="00C46037" w:rsidRDefault="00C46037">
      <w:pPr>
        <w:pStyle w:val="BodyText"/>
        <w:rPr>
          <w:b/>
          <w:sz w:val="26"/>
        </w:rPr>
      </w:pPr>
    </w:p>
    <w:p w14:paraId="5B1872B7" w14:textId="77777777" w:rsidR="00C46037" w:rsidRDefault="00000000">
      <w:pPr>
        <w:pStyle w:val="Heading1"/>
        <w:tabs>
          <w:tab w:val="left" w:pos="1625"/>
          <w:tab w:val="left" w:pos="8206"/>
        </w:tabs>
        <w:spacing w:before="217"/>
        <w:ind w:left="120" w:firstLine="0"/>
      </w:pPr>
      <w:r>
        <w:t>S.no</w:t>
      </w:r>
      <w:r>
        <w:tab/>
        <w:t>CONTENTS</w:t>
      </w:r>
      <w:r>
        <w:tab/>
        <w:t>Page</w:t>
      </w:r>
      <w:r>
        <w:rPr>
          <w:spacing w:val="-1"/>
        </w:rPr>
        <w:t xml:space="preserve"> </w:t>
      </w:r>
      <w:r>
        <w:t>no</w:t>
      </w:r>
    </w:p>
    <w:sdt>
      <w:sdtPr>
        <w:id w:val="-1749111277"/>
        <w:docPartObj>
          <w:docPartGallery w:val="Table of Contents"/>
          <w:docPartUnique/>
        </w:docPartObj>
      </w:sdtPr>
      <w:sdtContent>
        <w:p w14:paraId="53F5AA40" w14:textId="77777777" w:rsidR="00C46037" w:rsidRDefault="00000000">
          <w:pPr>
            <w:pStyle w:val="TOC1"/>
            <w:numPr>
              <w:ilvl w:val="0"/>
              <w:numId w:val="10"/>
            </w:numPr>
            <w:tabs>
              <w:tab w:val="left" w:pos="1023"/>
              <w:tab w:val="left" w:pos="1024"/>
              <w:tab w:val="right" w:leader="dot" w:pos="8813"/>
            </w:tabs>
            <w:spacing w:before="239"/>
            <w:ind w:hanging="904"/>
          </w:pPr>
          <w:hyperlink w:anchor="_TOC_250007" w:history="1">
            <w:r>
              <w:t>Introduction</w:t>
            </w:r>
            <w:r>
              <w:tab/>
              <w:t>1</w:t>
            </w:r>
          </w:hyperlink>
        </w:p>
        <w:p w14:paraId="129135F0" w14:textId="62E0CF8B" w:rsidR="00C46037" w:rsidRDefault="00986913">
          <w:pPr>
            <w:pStyle w:val="TOC2"/>
            <w:numPr>
              <w:ilvl w:val="1"/>
              <w:numId w:val="10"/>
            </w:numPr>
            <w:tabs>
              <w:tab w:val="left" w:pos="1326"/>
              <w:tab w:val="right" w:leader="dot" w:pos="8823"/>
            </w:tabs>
            <w:ind w:hanging="481"/>
          </w:pPr>
          <w:r>
            <w:t>Problem statement</w:t>
          </w:r>
          <w:r>
            <w:tab/>
            <w:t>2</w:t>
          </w:r>
        </w:p>
        <w:p w14:paraId="67CF061C" w14:textId="77777777" w:rsidR="00C46037" w:rsidRDefault="00000000">
          <w:pPr>
            <w:pStyle w:val="TOC1"/>
            <w:numPr>
              <w:ilvl w:val="0"/>
              <w:numId w:val="10"/>
            </w:numPr>
            <w:tabs>
              <w:tab w:val="left" w:pos="965"/>
              <w:tab w:val="left" w:pos="966"/>
              <w:tab w:val="right" w:leader="dot" w:pos="8884"/>
            </w:tabs>
            <w:ind w:left="965" w:hanging="846"/>
          </w:pPr>
          <w:r>
            <w:t>Analysis</w:t>
          </w:r>
          <w:r>
            <w:tab/>
            <w:t>3</w:t>
          </w:r>
        </w:p>
        <w:p w14:paraId="0C2A5CC8" w14:textId="2AA5591D" w:rsidR="00C46037" w:rsidRDefault="00000000">
          <w:pPr>
            <w:pStyle w:val="TOC1"/>
            <w:numPr>
              <w:ilvl w:val="0"/>
              <w:numId w:val="10"/>
            </w:numPr>
            <w:tabs>
              <w:tab w:val="left" w:pos="965"/>
              <w:tab w:val="left" w:pos="966"/>
              <w:tab w:val="right" w:leader="dot" w:pos="8905"/>
            </w:tabs>
            <w:ind w:left="965" w:hanging="846"/>
          </w:pPr>
          <w:hyperlink w:anchor="_TOC_250006" w:history="1">
            <w:r w:rsidR="00986913">
              <w:t>Literature Review</w:t>
            </w:r>
            <w:r>
              <w:tab/>
              <w:t>4</w:t>
            </w:r>
          </w:hyperlink>
        </w:p>
        <w:p w14:paraId="50361AC1" w14:textId="1A5657C0" w:rsidR="00C46037" w:rsidRDefault="00000000">
          <w:pPr>
            <w:pStyle w:val="TOC1"/>
            <w:numPr>
              <w:ilvl w:val="0"/>
              <w:numId w:val="10"/>
            </w:numPr>
            <w:tabs>
              <w:tab w:val="left" w:pos="965"/>
              <w:tab w:val="left" w:pos="966"/>
              <w:tab w:val="right" w:leader="dot" w:pos="8948"/>
            </w:tabs>
            <w:spacing w:before="242"/>
            <w:ind w:left="965" w:hanging="846"/>
          </w:pPr>
          <w:hyperlink w:anchor="_TOC_250005" w:history="1">
            <w:r w:rsidR="00986913">
              <w:t xml:space="preserve">DEK </w:t>
            </w:r>
            <w:r w:rsidR="00B033C6">
              <w:t xml:space="preserve">File </w:t>
            </w:r>
            <w:r>
              <w:tab/>
              <w:t>5</w:t>
            </w:r>
          </w:hyperlink>
        </w:p>
        <w:p w14:paraId="7D71248F" w14:textId="035B9680" w:rsidR="00B033C6" w:rsidRDefault="00B033C6">
          <w:pPr>
            <w:pStyle w:val="TOC1"/>
            <w:numPr>
              <w:ilvl w:val="0"/>
              <w:numId w:val="10"/>
            </w:numPr>
            <w:tabs>
              <w:tab w:val="left" w:pos="965"/>
              <w:tab w:val="left" w:pos="966"/>
              <w:tab w:val="right" w:leader="dot" w:pos="8948"/>
            </w:tabs>
            <w:spacing w:before="242"/>
            <w:ind w:left="965" w:hanging="846"/>
          </w:pPr>
          <w:r>
            <w:t>How to make DEK file……………………………………………………………</w:t>
          </w:r>
        </w:p>
        <w:p w14:paraId="729975F2" w14:textId="3FEAD385" w:rsidR="00B033C6" w:rsidRDefault="00B033C6">
          <w:pPr>
            <w:pStyle w:val="TOC1"/>
            <w:numPr>
              <w:ilvl w:val="0"/>
              <w:numId w:val="10"/>
            </w:numPr>
            <w:tabs>
              <w:tab w:val="left" w:pos="965"/>
              <w:tab w:val="left" w:pos="966"/>
              <w:tab w:val="right" w:leader="dot" w:pos="8948"/>
            </w:tabs>
            <w:spacing w:before="242"/>
            <w:ind w:left="965" w:hanging="846"/>
          </w:pPr>
          <w:r>
            <w:t xml:space="preserve">Stress Distribution of constant Thickness </w:t>
          </w:r>
          <w:proofErr w:type="gramStart"/>
          <w:r>
            <w:t>disc(</w:t>
          </w:r>
          <w:proofErr w:type="gramEnd"/>
          <w:r>
            <w:t>ANALYTICALY)………………………</w:t>
          </w:r>
        </w:p>
        <w:p w14:paraId="2EC15A54" w14:textId="36621D9B" w:rsidR="00B033C6" w:rsidRDefault="00B033C6" w:rsidP="00B033C6">
          <w:pPr>
            <w:pStyle w:val="TOC1"/>
            <w:numPr>
              <w:ilvl w:val="0"/>
              <w:numId w:val="10"/>
            </w:numPr>
            <w:tabs>
              <w:tab w:val="left" w:pos="965"/>
              <w:tab w:val="left" w:pos="966"/>
              <w:tab w:val="right" w:leader="dot" w:pos="8948"/>
            </w:tabs>
            <w:spacing w:before="242"/>
            <w:ind w:left="965" w:hanging="846"/>
          </w:pPr>
          <w:r>
            <w:t xml:space="preserve">Stress Distribution of constant Thickness </w:t>
          </w:r>
          <w:proofErr w:type="gramStart"/>
          <w:r>
            <w:t>disc(</w:t>
          </w:r>
          <w:proofErr w:type="gramEnd"/>
          <w:r>
            <w:t>FEA)………………………</w:t>
          </w:r>
        </w:p>
        <w:p w14:paraId="40AB7864" w14:textId="381324AC" w:rsidR="00B033C6" w:rsidRDefault="00B033C6" w:rsidP="00B033C6">
          <w:pPr>
            <w:pStyle w:val="TOC1"/>
            <w:numPr>
              <w:ilvl w:val="0"/>
              <w:numId w:val="10"/>
            </w:numPr>
            <w:tabs>
              <w:tab w:val="left" w:pos="965"/>
              <w:tab w:val="left" w:pos="966"/>
              <w:tab w:val="right" w:leader="dot" w:pos="8948"/>
            </w:tabs>
            <w:spacing w:before="242"/>
            <w:ind w:left="965" w:hanging="846"/>
          </w:pPr>
          <w:r>
            <w:t>Stress Distribution of hyperbolic Disc……………………………………………</w:t>
          </w:r>
        </w:p>
        <w:p w14:paraId="5D8DDA67" w14:textId="5172A1D1" w:rsidR="00B033C6" w:rsidRDefault="00B033C6">
          <w:pPr>
            <w:pStyle w:val="TOC1"/>
            <w:numPr>
              <w:ilvl w:val="0"/>
              <w:numId w:val="10"/>
            </w:numPr>
            <w:tabs>
              <w:tab w:val="left" w:pos="965"/>
              <w:tab w:val="left" w:pos="966"/>
              <w:tab w:val="right" w:leader="dot" w:pos="8948"/>
            </w:tabs>
            <w:spacing w:before="242"/>
            <w:ind w:left="965" w:hanging="846"/>
          </w:pPr>
          <w:r>
            <w:t>Stress distribution of Varying thickness disc…………………………………….</w:t>
          </w:r>
        </w:p>
        <w:p w14:paraId="35B6A5C5" w14:textId="21587FC7" w:rsidR="00B033C6" w:rsidRDefault="00B033C6" w:rsidP="00B033C6">
          <w:pPr>
            <w:pStyle w:val="TOC1"/>
            <w:numPr>
              <w:ilvl w:val="0"/>
              <w:numId w:val="10"/>
            </w:numPr>
            <w:tabs>
              <w:tab w:val="left" w:pos="965"/>
              <w:tab w:val="left" w:pos="966"/>
              <w:tab w:val="right" w:leader="dot" w:pos="8948"/>
            </w:tabs>
            <w:spacing w:before="242"/>
            <w:ind w:left="965" w:hanging="846"/>
          </w:pPr>
          <w:r>
            <w:t xml:space="preserve">Stress distribution of Varying thickness </w:t>
          </w:r>
          <w:proofErr w:type="gramStart"/>
          <w:r>
            <w:t>disc(</w:t>
          </w:r>
          <w:proofErr w:type="gramEnd"/>
          <w:r>
            <w:t>FEA)…………………………………….</w:t>
          </w:r>
        </w:p>
        <w:p w14:paraId="0D1FB49A" w14:textId="7ECE78B6" w:rsidR="00646C40" w:rsidRDefault="00646C40" w:rsidP="00646C40">
          <w:pPr>
            <w:pStyle w:val="TOC1"/>
            <w:numPr>
              <w:ilvl w:val="0"/>
              <w:numId w:val="10"/>
            </w:numPr>
            <w:tabs>
              <w:tab w:val="left" w:pos="965"/>
              <w:tab w:val="left" w:pos="966"/>
              <w:tab w:val="right" w:leader="dot" w:pos="8948"/>
            </w:tabs>
            <w:spacing w:before="242"/>
            <w:ind w:left="965" w:hanging="846"/>
          </w:pPr>
          <w:r>
            <w:t>Labs and research Equipment Of GTRE</w:t>
          </w:r>
        </w:p>
        <w:p w14:paraId="6192E419" w14:textId="77777777" w:rsidR="00C46037" w:rsidRDefault="00000000">
          <w:pPr>
            <w:pStyle w:val="TOC1"/>
            <w:numPr>
              <w:ilvl w:val="0"/>
              <w:numId w:val="10"/>
            </w:numPr>
            <w:tabs>
              <w:tab w:val="left" w:pos="965"/>
              <w:tab w:val="left" w:pos="966"/>
              <w:tab w:val="right" w:leader="dot" w:pos="9317"/>
            </w:tabs>
            <w:ind w:left="965" w:hanging="846"/>
          </w:pPr>
          <w:hyperlink w:anchor="_TOC_250000" w:history="1">
            <w:r>
              <w:t>Conclusion</w:t>
            </w:r>
            <w:r>
              <w:tab/>
              <w:t>16</w:t>
            </w:r>
          </w:hyperlink>
        </w:p>
        <w:p w14:paraId="5B4584D2" w14:textId="6670D603" w:rsidR="00C46037" w:rsidRDefault="00646C40">
          <w:pPr>
            <w:pStyle w:val="TOC1"/>
            <w:numPr>
              <w:ilvl w:val="0"/>
              <w:numId w:val="10"/>
            </w:numPr>
            <w:tabs>
              <w:tab w:val="left" w:pos="965"/>
              <w:tab w:val="left" w:pos="966"/>
              <w:tab w:val="right" w:leader="dot" w:pos="9312"/>
            </w:tabs>
            <w:ind w:left="965" w:hanging="846"/>
          </w:pPr>
          <w:r>
            <w:t>Bibliography</w:t>
          </w:r>
          <w:r>
            <w:tab/>
            <w:t>17</w:t>
          </w:r>
        </w:p>
      </w:sdtContent>
    </w:sdt>
    <w:p w14:paraId="15056227" w14:textId="77777777" w:rsidR="00C46037" w:rsidRDefault="00C46037">
      <w:pPr>
        <w:sectPr w:rsidR="00C46037">
          <w:pgSz w:w="12240" w:h="15840"/>
          <w:pgMar w:top="1360" w:right="1280" w:bottom="1200" w:left="1320" w:header="0" w:footer="928" w:gutter="0"/>
          <w:cols w:space="720"/>
        </w:sectPr>
      </w:pPr>
    </w:p>
    <w:p w14:paraId="0A93414C" w14:textId="77777777" w:rsidR="00C46037" w:rsidRDefault="00C46037">
      <w:pPr>
        <w:pStyle w:val="BodyText"/>
        <w:spacing w:before="10"/>
        <w:rPr>
          <w:sz w:val="43"/>
        </w:rPr>
      </w:pPr>
    </w:p>
    <w:p w14:paraId="4E3CACE4" w14:textId="77777777" w:rsidR="00C46037" w:rsidRDefault="00000000">
      <w:pPr>
        <w:ind w:left="198" w:right="245"/>
        <w:jc w:val="center"/>
        <w:rPr>
          <w:b/>
          <w:sz w:val="28"/>
        </w:rPr>
      </w:pPr>
      <w:r>
        <w:rPr>
          <w:b/>
          <w:color w:val="212121"/>
          <w:sz w:val="28"/>
        </w:rPr>
        <w:t>Learning</w:t>
      </w:r>
      <w:r>
        <w:rPr>
          <w:b/>
          <w:color w:val="212121"/>
          <w:spacing w:val="-9"/>
          <w:sz w:val="28"/>
        </w:rPr>
        <w:t xml:space="preserve"> </w:t>
      </w:r>
      <w:r>
        <w:rPr>
          <w:b/>
          <w:color w:val="212121"/>
          <w:sz w:val="28"/>
        </w:rPr>
        <w:t>Objectives/Internship</w:t>
      </w:r>
      <w:r>
        <w:rPr>
          <w:b/>
          <w:color w:val="212121"/>
          <w:spacing w:val="-9"/>
          <w:sz w:val="28"/>
        </w:rPr>
        <w:t xml:space="preserve"> </w:t>
      </w:r>
      <w:r>
        <w:rPr>
          <w:b/>
          <w:color w:val="212121"/>
          <w:sz w:val="28"/>
        </w:rPr>
        <w:t>Objectives</w:t>
      </w:r>
    </w:p>
    <w:p w14:paraId="08C18E15" w14:textId="77777777" w:rsidR="00C46037" w:rsidRDefault="00C46037">
      <w:pPr>
        <w:pStyle w:val="BodyText"/>
        <w:rPr>
          <w:b/>
          <w:sz w:val="30"/>
        </w:rPr>
      </w:pPr>
    </w:p>
    <w:p w14:paraId="04747AA6" w14:textId="77777777" w:rsidR="00C46037" w:rsidRDefault="00000000">
      <w:pPr>
        <w:pStyle w:val="ListParagraph"/>
        <w:numPr>
          <w:ilvl w:val="0"/>
          <w:numId w:val="9"/>
        </w:numPr>
        <w:tabs>
          <w:tab w:val="left" w:pos="841"/>
        </w:tabs>
        <w:spacing w:before="216" w:line="259" w:lineRule="auto"/>
        <w:ind w:right="161"/>
        <w:jc w:val="both"/>
        <w:rPr>
          <w:rFonts w:ascii="Wingdings" w:hAnsi="Wingdings"/>
          <w:color w:val="333333"/>
          <w:sz w:val="24"/>
        </w:rPr>
      </w:pPr>
      <w:r>
        <w:rPr>
          <w:color w:val="333333"/>
          <w:sz w:val="24"/>
        </w:rPr>
        <w:t>Internships are generally thought of to be reserved for college students looking to gain</w:t>
      </w:r>
      <w:r>
        <w:rPr>
          <w:color w:val="333333"/>
          <w:spacing w:val="1"/>
          <w:sz w:val="24"/>
        </w:rPr>
        <w:t xml:space="preserve"> </w:t>
      </w:r>
      <w:r>
        <w:rPr>
          <w:color w:val="333333"/>
          <w:sz w:val="24"/>
        </w:rPr>
        <w:t>experience</w:t>
      </w:r>
      <w:r>
        <w:rPr>
          <w:color w:val="333333"/>
          <w:spacing w:val="1"/>
          <w:sz w:val="24"/>
        </w:rPr>
        <w:t xml:space="preserve"> </w:t>
      </w:r>
      <w:r>
        <w:rPr>
          <w:color w:val="333333"/>
          <w:sz w:val="24"/>
        </w:rPr>
        <w:t>in a</w:t>
      </w:r>
      <w:r>
        <w:rPr>
          <w:color w:val="333333"/>
          <w:spacing w:val="1"/>
          <w:sz w:val="24"/>
        </w:rPr>
        <w:t xml:space="preserve"> </w:t>
      </w:r>
      <w:r>
        <w:rPr>
          <w:color w:val="333333"/>
          <w:sz w:val="24"/>
        </w:rPr>
        <w:t>particular</w:t>
      </w:r>
      <w:r>
        <w:rPr>
          <w:color w:val="333333"/>
          <w:spacing w:val="1"/>
          <w:sz w:val="24"/>
        </w:rPr>
        <w:t xml:space="preserve"> </w:t>
      </w:r>
      <w:r>
        <w:rPr>
          <w:color w:val="333333"/>
          <w:sz w:val="24"/>
        </w:rPr>
        <w:t>field.</w:t>
      </w:r>
      <w:r>
        <w:rPr>
          <w:color w:val="333333"/>
          <w:spacing w:val="1"/>
          <w:sz w:val="24"/>
        </w:rPr>
        <w:t xml:space="preserve"> </w:t>
      </w:r>
      <w:r>
        <w:rPr>
          <w:color w:val="333333"/>
          <w:sz w:val="24"/>
        </w:rPr>
        <w:t>However,</w:t>
      </w:r>
      <w:r>
        <w:rPr>
          <w:color w:val="333333"/>
          <w:spacing w:val="1"/>
          <w:sz w:val="24"/>
        </w:rPr>
        <w:t xml:space="preserve"> </w:t>
      </w:r>
      <w:r>
        <w:rPr>
          <w:color w:val="333333"/>
          <w:sz w:val="24"/>
        </w:rPr>
        <w:t>a wide</w:t>
      </w:r>
      <w:r>
        <w:rPr>
          <w:color w:val="333333"/>
          <w:spacing w:val="1"/>
          <w:sz w:val="24"/>
        </w:rPr>
        <w:t xml:space="preserve"> </w:t>
      </w:r>
      <w:r>
        <w:rPr>
          <w:color w:val="333333"/>
          <w:sz w:val="24"/>
        </w:rPr>
        <w:t>array of people</w:t>
      </w:r>
      <w:r>
        <w:rPr>
          <w:color w:val="333333"/>
          <w:spacing w:val="1"/>
          <w:sz w:val="24"/>
        </w:rPr>
        <w:t xml:space="preserve"> </w:t>
      </w:r>
      <w:r>
        <w:rPr>
          <w:color w:val="333333"/>
          <w:sz w:val="24"/>
        </w:rPr>
        <w:t>can benefit</w:t>
      </w:r>
      <w:r>
        <w:rPr>
          <w:color w:val="333333"/>
          <w:spacing w:val="1"/>
          <w:sz w:val="24"/>
        </w:rPr>
        <w:t xml:space="preserve"> </w:t>
      </w:r>
      <w:r>
        <w:rPr>
          <w:color w:val="333333"/>
          <w:sz w:val="24"/>
        </w:rPr>
        <w:t>from</w:t>
      </w:r>
      <w:r>
        <w:rPr>
          <w:color w:val="333333"/>
          <w:spacing w:val="1"/>
          <w:sz w:val="24"/>
        </w:rPr>
        <w:t xml:space="preserve"> </w:t>
      </w:r>
      <w:r>
        <w:rPr>
          <w:color w:val="333333"/>
          <w:sz w:val="24"/>
        </w:rPr>
        <w:t>Training</w:t>
      </w:r>
      <w:r>
        <w:rPr>
          <w:color w:val="333333"/>
          <w:spacing w:val="-1"/>
          <w:sz w:val="24"/>
        </w:rPr>
        <w:t xml:space="preserve"> </w:t>
      </w:r>
      <w:r>
        <w:rPr>
          <w:color w:val="333333"/>
          <w:sz w:val="24"/>
        </w:rPr>
        <w:t>Internships</w:t>
      </w:r>
      <w:r>
        <w:rPr>
          <w:color w:val="333333"/>
          <w:spacing w:val="1"/>
          <w:sz w:val="24"/>
        </w:rPr>
        <w:t xml:space="preserve"> </w:t>
      </w:r>
      <w:r>
        <w:rPr>
          <w:color w:val="333333"/>
          <w:sz w:val="24"/>
        </w:rPr>
        <w:t>in</w:t>
      </w:r>
      <w:r>
        <w:rPr>
          <w:color w:val="333333"/>
          <w:spacing w:val="-6"/>
          <w:sz w:val="24"/>
        </w:rPr>
        <w:t xml:space="preserve"> </w:t>
      </w:r>
      <w:r>
        <w:rPr>
          <w:color w:val="333333"/>
          <w:sz w:val="24"/>
        </w:rPr>
        <w:t>order</w:t>
      </w:r>
      <w:r>
        <w:rPr>
          <w:color w:val="333333"/>
          <w:spacing w:val="-3"/>
          <w:sz w:val="24"/>
        </w:rPr>
        <w:t xml:space="preserve"> </w:t>
      </w:r>
      <w:r>
        <w:rPr>
          <w:color w:val="333333"/>
          <w:sz w:val="24"/>
        </w:rPr>
        <w:t>to</w:t>
      </w:r>
      <w:r>
        <w:rPr>
          <w:color w:val="333333"/>
          <w:spacing w:val="-1"/>
          <w:sz w:val="24"/>
        </w:rPr>
        <w:t xml:space="preserve"> </w:t>
      </w:r>
      <w:r>
        <w:rPr>
          <w:color w:val="333333"/>
          <w:sz w:val="24"/>
        </w:rPr>
        <w:t>receive</w:t>
      </w:r>
      <w:r>
        <w:rPr>
          <w:color w:val="333333"/>
          <w:spacing w:val="-2"/>
          <w:sz w:val="24"/>
        </w:rPr>
        <w:t xml:space="preserve"> </w:t>
      </w:r>
      <w:r>
        <w:rPr>
          <w:color w:val="333333"/>
          <w:sz w:val="24"/>
        </w:rPr>
        <w:t>real</w:t>
      </w:r>
      <w:r>
        <w:rPr>
          <w:color w:val="333333"/>
          <w:spacing w:val="-9"/>
          <w:sz w:val="24"/>
        </w:rPr>
        <w:t xml:space="preserve"> </w:t>
      </w:r>
      <w:r>
        <w:rPr>
          <w:color w:val="333333"/>
          <w:sz w:val="24"/>
        </w:rPr>
        <w:t>world</w:t>
      </w:r>
      <w:r>
        <w:rPr>
          <w:color w:val="333333"/>
          <w:spacing w:val="-1"/>
          <w:sz w:val="24"/>
        </w:rPr>
        <w:t xml:space="preserve"> </w:t>
      </w:r>
      <w:r>
        <w:rPr>
          <w:color w:val="333333"/>
          <w:sz w:val="24"/>
        </w:rPr>
        <w:t>experience</w:t>
      </w:r>
      <w:r>
        <w:rPr>
          <w:color w:val="333333"/>
          <w:spacing w:val="-2"/>
          <w:sz w:val="24"/>
        </w:rPr>
        <w:t xml:space="preserve"> </w:t>
      </w:r>
      <w:r>
        <w:rPr>
          <w:color w:val="333333"/>
          <w:sz w:val="24"/>
        </w:rPr>
        <w:t>and</w:t>
      </w:r>
      <w:r>
        <w:rPr>
          <w:color w:val="333333"/>
          <w:spacing w:val="-1"/>
          <w:sz w:val="24"/>
        </w:rPr>
        <w:t xml:space="preserve"> </w:t>
      </w:r>
      <w:r>
        <w:rPr>
          <w:color w:val="333333"/>
          <w:sz w:val="24"/>
        </w:rPr>
        <w:t>develop</w:t>
      </w:r>
      <w:r>
        <w:rPr>
          <w:color w:val="333333"/>
          <w:spacing w:val="-1"/>
          <w:sz w:val="24"/>
        </w:rPr>
        <w:t xml:space="preserve"> </w:t>
      </w:r>
      <w:r>
        <w:rPr>
          <w:color w:val="333333"/>
          <w:sz w:val="24"/>
        </w:rPr>
        <w:t>their</w:t>
      </w:r>
      <w:r>
        <w:rPr>
          <w:color w:val="333333"/>
          <w:spacing w:val="1"/>
          <w:sz w:val="24"/>
        </w:rPr>
        <w:t xml:space="preserve"> </w:t>
      </w:r>
      <w:r>
        <w:rPr>
          <w:color w:val="333333"/>
          <w:sz w:val="24"/>
        </w:rPr>
        <w:t>skills.</w:t>
      </w:r>
    </w:p>
    <w:p w14:paraId="0391DC91" w14:textId="77777777" w:rsidR="00C46037" w:rsidRDefault="00C46037">
      <w:pPr>
        <w:pStyle w:val="BodyText"/>
        <w:spacing w:before="9"/>
        <w:rPr>
          <w:sz w:val="25"/>
        </w:rPr>
      </w:pPr>
    </w:p>
    <w:p w14:paraId="0DC76B3D" w14:textId="77777777" w:rsidR="00C46037" w:rsidRDefault="00000000">
      <w:pPr>
        <w:pStyle w:val="ListParagraph"/>
        <w:numPr>
          <w:ilvl w:val="0"/>
          <w:numId w:val="9"/>
        </w:numPr>
        <w:tabs>
          <w:tab w:val="left" w:pos="841"/>
        </w:tabs>
        <w:spacing w:line="259" w:lineRule="auto"/>
        <w:ind w:right="154"/>
        <w:jc w:val="both"/>
        <w:rPr>
          <w:rFonts w:ascii="Wingdings" w:hAnsi="Wingdings"/>
          <w:color w:val="333333"/>
          <w:sz w:val="24"/>
        </w:rPr>
      </w:pPr>
      <w:r>
        <w:rPr>
          <w:color w:val="333333"/>
          <w:sz w:val="24"/>
        </w:rPr>
        <w:t>An objective for this position should emphasize the skills you already possess in the area</w:t>
      </w:r>
      <w:r>
        <w:rPr>
          <w:color w:val="333333"/>
          <w:spacing w:val="1"/>
          <w:sz w:val="24"/>
        </w:rPr>
        <w:t xml:space="preserve"> </w:t>
      </w:r>
      <w:r>
        <w:rPr>
          <w:color w:val="333333"/>
          <w:sz w:val="24"/>
        </w:rPr>
        <w:t>and</w:t>
      </w:r>
      <w:r>
        <w:rPr>
          <w:color w:val="333333"/>
          <w:spacing w:val="5"/>
          <w:sz w:val="24"/>
        </w:rPr>
        <w:t xml:space="preserve"> </w:t>
      </w:r>
      <w:r>
        <w:rPr>
          <w:color w:val="333333"/>
          <w:sz w:val="24"/>
        </w:rPr>
        <w:t>your</w:t>
      </w:r>
      <w:r>
        <w:rPr>
          <w:color w:val="333333"/>
          <w:spacing w:val="8"/>
          <w:sz w:val="24"/>
        </w:rPr>
        <w:t xml:space="preserve"> </w:t>
      </w:r>
      <w:r>
        <w:rPr>
          <w:color w:val="333333"/>
          <w:sz w:val="24"/>
        </w:rPr>
        <w:t>interest</w:t>
      </w:r>
      <w:r>
        <w:rPr>
          <w:color w:val="333333"/>
          <w:spacing w:val="1"/>
          <w:sz w:val="24"/>
        </w:rPr>
        <w:t xml:space="preserve"> </w:t>
      </w:r>
      <w:r>
        <w:rPr>
          <w:color w:val="333333"/>
          <w:sz w:val="24"/>
        </w:rPr>
        <w:t>in</w:t>
      </w:r>
      <w:r>
        <w:rPr>
          <w:color w:val="333333"/>
          <w:spacing w:val="2"/>
          <w:sz w:val="24"/>
        </w:rPr>
        <w:t xml:space="preserve"> </w:t>
      </w:r>
      <w:r>
        <w:rPr>
          <w:color w:val="333333"/>
          <w:sz w:val="24"/>
        </w:rPr>
        <w:t>learning</w:t>
      </w:r>
      <w:r>
        <w:rPr>
          <w:color w:val="333333"/>
          <w:spacing w:val="5"/>
          <w:sz w:val="24"/>
        </w:rPr>
        <w:t xml:space="preserve"> </w:t>
      </w:r>
      <w:r>
        <w:rPr>
          <w:color w:val="333333"/>
          <w:sz w:val="24"/>
        </w:rPr>
        <w:t>more</w:t>
      </w:r>
    </w:p>
    <w:p w14:paraId="3669BE5B" w14:textId="77777777" w:rsidR="00C46037" w:rsidRDefault="00C46037">
      <w:pPr>
        <w:pStyle w:val="BodyText"/>
        <w:spacing w:before="9"/>
        <w:rPr>
          <w:sz w:val="25"/>
        </w:rPr>
      </w:pPr>
    </w:p>
    <w:p w14:paraId="11B86F92" w14:textId="77777777" w:rsidR="00C46037" w:rsidRDefault="00000000">
      <w:pPr>
        <w:pStyle w:val="ListParagraph"/>
        <w:numPr>
          <w:ilvl w:val="0"/>
          <w:numId w:val="9"/>
        </w:numPr>
        <w:tabs>
          <w:tab w:val="left" w:pos="841"/>
        </w:tabs>
        <w:spacing w:line="259" w:lineRule="auto"/>
        <w:ind w:right="164"/>
        <w:jc w:val="both"/>
        <w:rPr>
          <w:rFonts w:ascii="Wingdings" w:hAnsi="Wingdings"/>
          <w:color w:val="333333"/>
          <w:sz w:val="24"/>
        </w:rPr>
      </w:pPr>
      <w:r>
        <w:rPr>
          <w:color w:val="333333"/>
          <w:sz w:val="24"/>
        </w:rPr>
        <w:t>Internships are utilized in a number of different career fields, including architecture,</w:t>
      </w:r>
      <w:r>
        <w:rPr>
          <w:color w:val="333333"/>
          <w:spacing w:val="1"/>
          <w:sz w:val="24"/>
        </w:rPr>
        <w:t xml:space="preserve"> </w:t>
      </w:r>
      <w:r>
        <w:rPr>
          <w:color w:val="333333"/>
          <w:sz w:val="24"/>
        </w:rPr>
        <w:t>engineering,</w:t>
      </w:r>
      <w:r>
        <w:rPr>
          <w:color w:val="333333"/>
          <w:spacing w:val="3"/>
          <w:sz w:val="24"/>
        </w:rPr>
        <w:t xml:space="preserve"> </w:t>
      </w:r>
      <w:r>
        <w:rPr>
          <w:color w:val="333333"/>
          <w:sz w:val="24"/>
        </w:rPr>
        <w:t>healthcare,</w:t>
      </w:r>
      <w:r>
        <w:rPr>
          <w:color w:val="333333"/>
          <w:spacing w:val="3"/>
          <w:sz w:val="24"/>
        </w:rPr>
        <w:t xml:space="preserve"> </w:t>
      </w:r>
      <w:r>
        <w:rPr>
          <w:color w:val="333333"/>
          <w:sz w:val="24"/>
        </w:rPr>
        <w:t>economics,</w:t>
      </w:r>
      <w:r>
        <w:rPr>
          <w:color w:val="333333"/>
          <w:spacing w:val="3"/>
          <w:sz w:val="24"/>
        </w:rPr>
        <w:t xml:space="preserve"> </w:t>
      </w:r>
      <w:r>
        <w:rPr>
          <w:color w:val="333333"/>
          <w:sz w:val="24"/>
        </w:rPr>
        <w:t>advertising</w:t>
      </w:r>
      <w:r>
        <w:rPr>
          <w:color w:val="333333"/>
          <w:spacing w:val="1"/>
          <w:sz w:val="24"/>
        </w:rPr>
        <w:t xml:space="preserve"> </w:t>
      </w:r>
      <w:r>
        <w:rPr>
          <w:color w:val="333333"/>
          <w:sz w:val="24"/>
        </w:rPr>
        <w:t>and</w:t>
      </w:r>
      <w:r>
        <w:rPr>
          <w:color w:val="333333"/>
          <w:spacing w:val="1"/>
          <w:sz w:val="24"/>
        </w:rPr>
        <w:t xml:space="preserve"> </w:t>
      </w:r>
      <w:r>
        <w:rPr>
          <w:color w:val="333333"/>
          <w:sz w:val="24"/>
        </w:rPr>
        <w:t>many</w:t>
      </w:r>
      <w:r>
        <w:rPr>
          <w:color w:val="333333"/>
          <w:spacing w:val="-4"/>
          <w:sz w:val="24"/>
        </w:rPr>
        <w:t xml:space="preserve"> </w:t>
      </w:r>
      <w:r>
        <w:rPr>
          <w:color w:val="333333"/>
          <w:sz w:val="24"/>
        </w:rPr>
        <w:t>more.</w:t>
      </w:r>
    </w:p>
    <w:p w14:paraId="6B9CE497" w14:textId="77777777" w:rsidR="00C46037" w:rsidRDefault="00C46037">
      <w:pPr>
        <w:pStyle w:val="BodyText"/>
        <w:spacing w:before="10"/>
        <w:rPr>
          <w:sz w:val="25"/>
        </w:rPr>
      </w:pPr>
    </w:p>
    <w:p w14:paraId="7CFA69AA" w14:textId="77777777" w:rsidR="00C46037" w:rsidRDefault="00000000">
      <w:pPr>
        <w:pStyle w:val="ListParagraph"/>
        <w:numPr>
          <w:ilvl w:val="0"/>
          <w:numId w:val="9"/>
        </w:numPr>
        <w:tabs>
          <w:tab w:val="left" w:pos="841"/>
        </w:tabs>
        <w:spacing w:line="259" w:lineRule="auto"/>
        <w:ind w:right="160"/>
        <w:jc w:val="both"/>
        <w:rPr>
          <w:rFonts w:ascii="Wingdings" w:hAnsi="Wingdings"/>
          <w:color w:val="333333"/>
          <w:sz w:val="24"/>
        </w:rPr>
      </w:pPr>
      <w:r>
        <w:rPr>
          <w:color w:val="333333"/>
          <w:sz w:val="24"/>
        </w:rPr>
        <w:t>Some internship is used to allow individuals to perform scientific research while others</w:t>
      </w:r>
      <w:r>
        <w:rPr>
          <w:color w:val="333333"/>
          <w:spacing w:val="1"/>
          <w:sz w:val="24"/>
        </w:rPr>
        <w:t xml:space="preserve"> </w:t>
      </w:r>
      <w:r>
        <w:rPr>
          <w:color w:val="333333"/>
          <w:sz w:val="24"/>
        </w:rPr>
        <w:t>are</w:t>
      </w:r>
      <w:r>
        <w:rPr>
          <w:color w:val="333333"/>
          <w:spacing w:val="-1"/>
          <w:sz w:val="24"/>
        </w:rPr>
        <w:t xml:space="preserve"> </w:t>
      </w:r>
      <w:r>
        <w:rPr>
          <w:color w:val="333333"/>
          <w:sz w:val="24"/>
        </w:rPr>
        <w:t>specifically</w:t>
      </w:r>
      <w:r>
        <w:rPr>
          <w:color w:val="333333"/>
          <w:spacing w:val="-9"/>
          <w:sz w:val="24"/>
        </w:rPr>
        <w:t xml:space="preserve"> </w:t>
      </w:r>
      <w:r>
        <w:rPr>
          <w:color w:val="333333"/>
          <w:sz w:val="24"/>
        </w:rPr>
        <w:t>designed to</w:t>
      </w:r>
      <w:r>
        <w:rPr>
          <w:color w:val="333333"/>
          <w:spacing w:val="1"/>
          <w:sz w:val="24"/>
        </w:rPr>
        <w:t xml:space="preserve"> </w:t>
      </w:r>
      <w:r>
        <w:rPr>
          <w:color w:val="333333"/>
          <w:sz w:val="24"/>
        </w:rPr>
        <w:t>allow</w:t>
      </w:r>
      <w:r>
        <w:rPr>
          <w:color w:val="333333"/>
          <w:spacing w:val="-1"/>
          <w:sz w:val="24"/>
        </w:rPr>
        <w:t xml:space="preserve"> </w:t>
      </w:r>
      <w:r>
        <w:rPr>
          <w:color w:val="333333"/>
          <w:sz w:val="24"/>
        </w:rPr>
        <w:t>people to</w:t>
      </w:r>
      <w:r>
        <w:rPr>
          <w:color w:val="333333"/>
          <w:spacing w:val="5"/>
          <w:sz w:val="24"/>
        </w:rPr>
        <w:t xml:space="preserve"> </w:t>
      </w:r>
      <w:r>
        <w:rPr>
          <w:color w:val="333333"/>
          <w:sz w:val="24"/>
        </w:rPr>
        <w:t>gain</w:t>
      </w:r>
      <w:r>
        <w:rPr>
          <w:color w:val="333333"/>
          <w:spacing w:val="1"/>
          <w:sz w:val="24"/>
        </w:rPr>
        <w:t xml:space="preserve"> </w:t>
      </w:r>
      <w:r>
        <w:rPr>
          <w:color w:val="333333"/>
          <w:sz w:val="24"/>
        </w:rPr>
        <w:t>first-hand experience</w:t>
      </w:r>
      <w:r>
        <w:rPr>
          <w:color w:val="333333"/>
          <w:spacing w:val="-1"/>
          <w:sz w:val="24"/>
        </w:rPr>
        <w:t xml:space="preserve"> </w:t>
      </w:r>
      <w:r>
        <w:rPr>
          <w:color w:val="333333"/>
          <w:sz w:val="24"/>
        </w:rPr>
        <w:t>working.</w:t>
      </w:r>
    </w:p>
    <w:p w14:paraId="2DB4A5DB" w14:textId="77777777" w:rsidR="00C46037" w:rsidRDefault="00C46037">
      <w:pPr>
        <w:pStyle w:val="BodyText"/>
        <w:spacing w:before="9"/>
        <w:rPr>
          <w:sz w:val="25"/>
        </w:rPr>
      </w:pPr>
    </w:p>
    <w:p w14:paraId="064B8938" w14:textId="77777777" w:rsidR="00C46037" w:rsidRDefault="00000000">
      <w:pPr>
        <w:pStyle w:val="ListParagraph"/>
        <w:numPr>
          <w:ilvl w:val="0"/>
          <w:numId w:val="9"/>
        </w:numPr>
        <w:tabs>
          <w:tab w:val="left" w:pos="841"/>
        </w:tabs>
        <w:spacing w:line="259" w:lineRule="auto"/>
        <w:ind w:right="162"/>
        <w:jc w:val="both"/>
        <w:rPr>
          <w:rFonts w:ascii="Wingdings" w:hAnsi="Wingdings"/>
          <w:color w:val="212121"/>
          <w:sz w:val="24"/>
        </w:rPr>
      </w:pPr>
      <w:r>
        <w:rPr>
          <w:color w:val="333333"/>
          <w:sz w:val="24"/>
        </w:rPr>
        <w:t>Utilizing internships is a great way to build your resume and develop skills that can be</w:t>
      </w:r>
      <w:r>
        <w:rPr>
          <w:color w:val="333333"/>
          <w:spacing w:val="1"/>
          <w:sz w:val="24"/>
        </w:rPr>
        <w:t xml:space="preserve"> </w:t>
      </w:r>
      <w:r>
        <w:rPr>
          <w:color w:val="333333"/>
          <w:sz w:val="24"/>
        </w:rPr>
        <w:t>emphasized</w:t>
      </w:r>
      <w:r>
        <w:rPr>
          <w:color w:val="333333"/>
          <w:spacing w:val="1"/>
          <w:sz w:val="24"/>
        </w:rPr>
        <w:t xml:space="preserve"> </w:t>
      </w:r>
      <w:r>
        <w:rPr>
          <w:color w:val="333333"/>
          <w:sz w:val="24"/>
        </w:rPr>
        <w:t>in</w:t>
      </w:r>
      <w:r>
        <w:rPr>
          <w:color w:val="333333"/>
          <w:spacing w:val="1"/>
          <w:sz w:val="24"/>
        </w:rPr>
        <w:t xml:space="preserve"> </w:t>
      </w:r>
      <w:r>
        <w:rPr>
          <w:color w:val="333333"/>
          <w:sz w:val="24"/>
        </w:rPr>
        <w:t>your</w:t>
      </w:r>
      <w:r>
        <w:rPr>
          <w:color w:val="333333"/>
          <w:spacing w:val="1"/>
          <w:sz w:val="24"/>
        </w:rPr>
        <w:t xml:space="preserve"> </w:t>
      </w:r>
      <w:r>
        <w:rPr>
          <w:color w:val="333333"/>
          <w:sz w:val="24"/>
        </w:rPr>
        <w:t>resume</w:t>
      </w:r>
      <w:r>
        <w:rPr>
          <w:color w:val="333333"/>
          <w:spacing w:val="1"/>
          <w:sz w:val="24"/>
        </w:rPr>
        <w:t xml:space="preserve"> </w:t>
      </w:r>
      <w:r>
        <w:rPr>
          <w:color w:val="333333"/>
          <w:sz w:val="24"/>
        </w:rPr>
        <w:t>for</w:t>
      </w:r>
      <w:r>
        <w:rPr>
          <w:color w:val="333333"/>
          <w:spacing w:val="1"/>
          <w:sz w:val="24"/>
        </w:rPr>
        <w:t xml:space="preserve"> </w:t>
      </w:r>
      <w:r>
        <w:rPr>
          <w:color w:val="333333"/>
          <w:sz w:val="24"/>
        </w:rPr>
        <w:t>future</w:t>
      </w:r>
      <w:r>
        <w:rPr>
          <w:color w:val="333333"/>
          <w:spacing w:val="1"/>
          <w:sz w:val="24"/>
        </w:rPr>
        <w:t xml:space="preserve"> </w:t>
      </w:r>
      <w:r>
        <w:rPr>
          <w:color w:val="333333"/>
          <w:sz w:val="24"/>
        </w:rPr>
        <w:t>jobs.</w:t>
      </w:r>
      <w:r>
        <w:rPr>
          <w:color w:val="333333"/>
          <w:spacing w:val="1"/>
          <w:sz w:val="24"/>
        </w:rPr>
        <w:t xml:space="preserve"> </w:t>
      </w:r>
      <w:r>
        <w:rPr>
          <w:color w:val="333333"/>
          <w:sz w:val="24"/>
        </w:rPr>
        <w:t>When</w:t>
      </w:r>
      <w:r>
        <w:rPr>
          <w:color w:val="333333"/>
          <w:spacing w:val="1"/>
          <w:sz w:val="24"/>
        </w:rPr>
        <w:t xml:space="preserve"> </w:t>
      </w:r>
      <w:r>
        <w:rPr>
          <w:color w:val="333333"/>
          <w:sz w:val="24"/>
        </w:rPr>
        <w:t>you</w:t>
      </w:r>
      <w:r>
        <w:rPr>
          <w:color w:val="333333"/>
          <w:spacing w:val="1"/>
          <w:sz w:val="24"/>
        </w:rPr>
        <w:t xml:space="preserve"> </w:t>
      </w:r>
      <w:r>
        <w:rPr>
          <w:color w:val="333333"/>
          <w:sz w:val="24"/>
        </w:rPr>
        <w:t>are</w:t>
      </w:r>
      <w:r>
        <w:rPr>
          <w:color w:val="333333"/>
          <w:spacing w:val="1"/>
          <w:sz w:val="24"/>
        </w:rPr>
        <w:t xml:space="preserve"> </w:t>
      </w:r>
      <w:r>
        <w:rPr>
          <w:color w:val="333333"/>
          <w:sz w:val="24"/>
        </w:rPr>
        <w:t>applying</w:t>
      </w:r>
      <w:r>
        <w:rPr>
          <w:color w:val="333333"/>
          <w:spacing w:val="1"/>
          <w:sz w:val="24"/>
        </w:rPr>
        <w:t xml:space="preserve"> </w:t>
      </w:r>
      <w:r>
        <w:rPr>
          <w:color w:val="333333"/>
          <w:sz w:val="24"/>
        </w:rPr>
        <w:t>for</w:t>
      </w:r>
      <w:r>
        <w:rPr>
          <w:color w:val="333333"/>
          <w:spacing w:val="1"/>
          <w:sz w:val="24"/>
        </w:rPr>
        <w:t xml:space="preserve"> </w:t>
      </w:r>
      <w:r>
        <w:rPr>
          <w:color w:val="333333"/>
          <w:sz w:val="24"/>
        </w:rPr>
        <w:t>a</w:t>
      </w:r>
      <w:r>
        <w:rPr>
          <w:color w:val="333333"/>
          <w:spacing w:val="1"/>
          <w:sz w:val="24"/>
        </w:rPr>
        <w:t xml:space="preserve"> </w:t>
      </w:r>
      <w:r>
        <w:rPr>
          <w:color w:val="333333"/>
          <w:sz w:val="24"/>
        </w:rPr>
        <w:t>Training</w:t>
      </w:r>
      <w:r>
        <w:rPr>
          <w:color w:val="333333"/>
          <w:spacing w:val="-57"/>
          <w:sz w:val="24"/>
        </w:rPr>
        <w:t xml:space="preserve"> </w:t>
      </w:r>
      <w:r>
        <w:rPr>
          <w:color w:val="333333"/>
          <w:sz w:val="24"/>
        </w:rPr>
        <w:t>Internship, make sure to highlight any special skills or talents that can make you stand</w:t>
      </w:r>
      <w:r>
        <w:rPr>
          <w:color w:val="333333"/>
          <w:spacing w:val="1"/>
          <w:sz w:val="24"/>
        </w:rPr>
        <w:t xml:space="preserve"> </w:t>
      </w:r>
      <w:r>
        <w:rPr>
          <w:color w:val="333333"/>
          <w:sz w:val="24"/>
        </w:rPr>
        <w:t>apart from the rest of the applicants so that you have an improved chance of landing the</w:t>
      </w:r>
      <w:r>
        <w:rPr>
          <w:color w:val="333333"/>
          <w:spacing w:val="1"/>
          <w:sz w:val="24"/>
        </w:rPr>
        <w:t xml:space="preserve"> </w:t>
      </w:r>
      <w:r>
        <w:rPr>
          <w:color w:val="333333"/>
          <w:sz w:val="24"/>
        </w:rPr>
        <w:t>position.</w:t>
      </w:r>
    </w:p>
    <w:p w14:paraId="1ADBE7D6" w14:textId="77777777" w:rsidR="00C46037" w:rsidRDefault="00C46037">
      <w:pPr>
        <w:spacing w:line="259" w:lineRule="auto"/>
        <w:jc w:val="both"/>
        <w:rPr>
          <w:rFonts w:ascii="Wingdings" w:hAnsi="Wingdings"/>
          <w:sz w:val="24"/>
        </w:rPr>
        <w:sectPr w:rsidR="00C46037">
          <w:pgSz w:w="12240" w:h="15840"/>
          <w:pgMar w:top="1500" w:right="1280" w:bottom="1200" w:left="1320" w:header="0" w:footer="928" w:gutter="0"/>
          <w:cols w:space="720"/>
        </w:sectPr>
      </w:pPr>
    </w:p>
    <w:p w14:paraId="3BD95D38" w14:textId="77777777" w:rsidR="001D2533" w:rsidRDefault="001D2533" w:rsidP="001D2533">
      <w:pPr>
        <w:pStyle w:val="BodyText"/>
        <w:ind w:left="2160" w:firstLine="720"/>
        <w:rPr>
          <w:b/>
          <w:sz w:val="52"/>
          <w:szCs w:val="52"/>
        </w:rPr>
      </w:pPr>
      <w:r>
        <w:rPr>
          <w:b/>
          <w:sz w:val="52"/>
          <w:szCs w:val="52"/>
        </w:rPr>
        <w:lastRenderedPageBreak/>
        <w:t>INTRODUCTION</w:t>
      </w:r>
    </w:p>
    <w:p w14:paraId="72EAEC66" w14:textId="77777777" w:rsidR="001D2533" w:rsidRDefault="001D2533" w:rsidP="001D2533">
      <w:pPr>
        <w:pStyle w:val="BodyText"/>
        <w:ind w:left="1440" w:firstLine="720"/>
        <w:rPr>
          <w:b/>
          <w:sz w:val="52"/>
          <w:szCs w:val="52"/>
          <w:u w:val="single"/>
        </w:rPr>
      </w:pPr>
    </w:p>
    <w:p w14:paraId="55FD907E" w14:textId="1CDA047D" w:rsidR="00C46037" w:rsidRPr="001D2533" w:rsidRDefault="001D2533" w:rsidP="001D2533">
      <w:pPr>
        <w:pStyle w:val="BodyText"/>
        <w:ind w:left="1440" w:firstLine="720"/>
        <w:rPr>
          <w:b/>
          <w:sz w:val="52"/>
          <w:szCs w:val="52"/>
          <w:u w:val="single"/>
        </w:rPr>
      </w:pPr>
      <w:r w:rsidRPr="001D2533">
        <w:rPr>
          <w:b/>
          <w:sz w:val="52"/>
          <w:szCs w:val="52"/>
          <w:u w:val="single"/>
        </w:rPr>
        <w:t>PROBLEM STATEMENT</w:t>
      </w:r>
    </w:p>
    <w:p w14:paraId="7B9D1ABF" w14:textId="77777777" w:rsidR="00C46037" w:rsidRDefault="00C46037">
      <w:pPr>
        <w:pStyle w:val="BodyText"/>
        <w:rPr>
          <w:b/>
          <w:sz w:val="20"/>
        </w:rPr>
      </w:pPr>
    </w:p>
    <w:p w14:paraId="1ABF0B60" w14:textId="433C109D" w:rsidR="00646C40" w:rsidRPr="001D2533" w:rsidRDefault="00646C40" w:rsidP="001D2533">
      <w:pPr>
        <w:pStyle w:val="Heading2"/>
        <w:ind w:left="0"/>
        <w:rPr>
          <w:rFonts w:ascii="Arial" w:hAnsi="Arial" w:cs="Arial"/>
          <w:b w:val="0"/>
          <w:bCs w:val="0"/>
          <w:color w:val="FFFFFF"/>
          <w:sz w:val="44"/>
          <w:szCs w:val="44"/>
        </w:rPr>
      </w:pPr>
      <w:bookmarkStart w:id="5" w:name="_TOC_250007"/>
      <w:bookmarkEnd w:id="5"/>
      <w:r>
        <w:rPr>
          <w:rFonts w:ascii="Arial" w:hAnsi="Arial" w:cs="Arial"/>
          <w:color w:val="333333"/>
          <w:sz w:val="20"/>
          <w:szCs w:val="20"/>
          <w:shd w:val="clear" w:color="auto" w:fill="FFFFFF"/>
        </w:rPr>
        <w:t xml:space="preserve">1.As the speed of rotation of a compressor rotor disc increases there comes a point at which the stresses in the material of the disc are so great that the material outside a certain radius ceases to be self-supporting, and the thickness of the disc hub has to be increased to give additional support. In the case of a very </w:t>
      </w:r>
      <w:proofErr w:type="gramStart"/>
      <w:r>
        <w:rPr>
          <w:rFonts w:ascii="Arial" w:hAnsi="Arial" w:cs="Arial"/>
          <w:color w:val="333333"/>
          <w:sz w:val="20"/>
          <w:szCs w:val="20"/>
          <w:shd w:val="clear" w:color="auto" w:fill="FFFFFF"/>
        </w:rPr>
        <w:t>high speed</w:t>
      </w:r>
      <w:proofErr w:type="gramEnd"/>
      <w:r>
        <w:rPr>
          <w:rFonts w:ascii="Arial" w:hAnsi="Arial" w:cs="Arial"/>
          <w:color w:val="333333"/>
          <w:sz w:val="20"/>
          <w:szCs w:val="20"/>
          <w:shd w:val="clear" w:color="auto" w:fill="FFFFFF"/>
        </w:rPr>
        <w:t xml:space="preserve"> compressor the radius at which the material ceases to be </w:t>
      </w:r>
      <w:proofErr w:type="spellStart"/>
      <w:r>
        <w:rPr>
          <w:rFonts w:ascii="Arial" w:hAnsi="Arial" w:cs="Arial"/>
          <w:color w:val="333333"/>
          <w:sz w:val="20"/>
          <w:szCs w:val="20"/>
          <w:shd w:val="clear" w:color="auto" w:fill="FFFFFF"/>
        </w:rPr>
        <w:t>self supporting</w:t>
      </w:r>
      <w:proofErr w:type="spellEnd"/>
      <w:r>
        <w:rPr>
          <w:rFonts w:ascii="Arial" w:hAnsi="Arial" w:cs="Arial"/>
          <w:color w:val="333333"/>
          <w:sz w:val="20"/>
          <w:szCs w:val="20"/>
          <w:shd w:val="clear" w:color="auto" w:fill="FFFFFF"/>
        </w:rPr>
        <w:t xml:space="preserve">, known as the </w:t>
      </w:r>
      <w:r w:rsidRPr="00AE54D7">
        <w:rPr>
          <w:rFonts w:ascii="Arial" w:hAnsi="Arial" w:cs="Arial"/>
          <w:color w:val="333333"/>
          <w:sz w:val="20"/>
          <w:szCs w:val="20"/>
          <w:shd w:val="clear" w:color="auto" w:fill="FFFFFF"/>
        </w:rPr>
        <w:t>free hoop radius,</w:t>
      </w:r>
      <w:r>
        <w:rPr>
          <w:rFonts w:ascii="Arial" w:hAnsi="Arial" w:cs="Arial"/>
          <w:color w:val="333333"/>
          <w:sz w:val="20"/>
          <w:szCs w:val="20"/>
          <w:shd w:val="clear" w:color="auto" w:fill="FFFFFF"/>
        </w:rPr>
        <w:t xml:space="preserve"> </w:t>
      </w:r>
    </w:p>
    <w:p w14:paraId="2E241E1E" w14:textId="77777777" w:rsidR="00646C40" w:rsidRDefault="00646C40" w:rsidP="00646C40">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2.Radius can become so small that the disc hub has to be made disproportionately large and the weight penalty becomes very high. </w:t>
      </w:r>
    </w:p>
    <w:p w14:paraId="3AA4403D" w14:textId="77777777" w:rsidR="00646C40" w:rsidRDefault="00646C40" w:rsidP="00646C40">
      <w:pPr>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3.It is imperative therefore that as little weight of material as possible in </w:t>
      </w:r>
      <w:proofErr w:type="gramStart"/>
      <w:r>
        <w:rPr>
          <w:rFonts w:ascii="Arial" w:hAnsi="Arial" w:cs="Arial"/>
          <w:color w:val="333333"/>
          <w:sz w:val="20"/>
          <w:szCs w:val="20"/>
          <w:shd w:val="clear" w:color="auto" w:fill="FFFFFF"/>
        </w:rPr>
        <w:t>high speed</w:t>
      </w:r>
      <w:proofErr w:type="gramEnd"/>
      <w:r>
        <w:rPr>
          <w:rFonts w:ascii="Arial" w:hAnsi="Arial" w:cs="Arial"/>
          <w:color w:val="333333"/>
          <w:sz w:val="20"/>
          <w:szCs w:val="20"/>
          <w:shd w:val="clear" w:color="auto" w:fill="FFFFFF"/>
        </w:rPr>
        <w:t xml:space="preserve"> compressors and turbines, lies outside the free hoop radius.</w:t>
      </w:r>
    </w:p>
    <w:p w14:paraId="4A4127BF" w14:textId="77777777" w:rsidR="00646C40" w:rsidRDefault="00646C40" w:rsidP="00646C40">
      <w:pPr>
        <w:rPr>
          <w:rFonts w:ascii="Arial" w:hAnsi="Arial" w:cs="Arial"/>
          <w:color w:val="333333"/>
          <w:sz w:val="20"/>
          <w:szCs w:val="20"/>
          <w:shd w:val="clear" w:color="auto" w:fill="FFFFFF"/>
        </w:rPr>
      </w:pPr>
    </w:p>
    <w:p w14:paraId="409E9E15" w14:textId="77777777" w:rsidR="00646C40" w:rsidRDefault="00646C40" w:rsidP="00646C40">
      <w:pPr>
        <w:pStyle w:val="Heading1"/>
        <w:shd w:val="clear" w:color="auto" w:fill="FFFFFF"/>
        <w:spacing w:before="315" w:after="270"/>
        <w:rPr>
          <w:rFonts w:ascii="Arial" w:hAnsi="Arial" w:cs="Arial"/>
          <w:b w:val="0"/>
          <w:bCs w:val="0"/>
          <w:color w:val="333333"/>
        </w:rPr>
      </w:pPr>
      <w:r>
        <w:rPr>
          <w:rFonts w:ascii="Arial" w:hAnsi="Arial" w:cs="Arial"/>
          <w:color w:val="333333"/>
          <w:sz w:val="20"/>
          <w:szCs w:val="20"/>
          <w:shd w:val="clear" w:color="auto" w:fill="FFFFFF"/>
        </w:rPr>
        <w:t>Reference 2 (</w:t>
      </w:r>
      <w:r>
        <w:rPr>
          <w:rFonts w:ascii="Arial" w:hAnsi="Arial" w:cs="Arial"/>
          <w:color w:val="333333"/>
        </w:rPr>
        <w:t>NAFEMS Journal)</w:t>
      </w:r>
    </w:p>
    <w:p w14:paraId="20236159" w14:textId="77777777" w:rsidR="00646C40" w:rsidRDefault="00646C40" w:rsidP="00646C40">
      <w:r>
        <w:t>Problem statement of the paper</w:t>
      </w:r>
    </w:p>
    <w:p w14:paraId="085A6562" w14:textId="77777777" w:rsidR="00646C40" w:rsidRDefault="00646C40" w:rsidP="00646C40">
      <w:r>
        <w:t xml:space="preserve">The reader is asked to use his/her finite element system to determine the angular velocity to cause the two discs of Figure 1 to burst based on a UTS of 1000MPa. For this study, no radial loads due to blades are considered. For the parallel sided </w:t>
      </w:r>
      <w:proofErr w:type="gramStart"/>
      <w:r>
        <w:t>disc</w:t>
      </w:r>
      <w:proofErr w:type="gramEnd"/>
      <w:r>
        <w:t xml:space="preserve"> the theoretical solution based on the </w:t>
      </w:r>
      <w:proofErr w:type="spellStart"/>
      <w:r>
        <w:t>Lamé</w:t>
      </w:r>
      <w:proofErr w:type="spellEnd"/>
      <w:r>
        <w:t xml:space="preserve"> equations can be used for software verification – see for example reference [3]. The second, tapered, disc has no theoretical solution and solution verification will need to be used to ensure that the mean hoop stress calculated by the axisymmetric finite element model has converged sufficiently.</w:t>
      </w:r>
    </w:p>
    <w:p w14:paraId="0EF0101C" w14:textId="77777777" w:rsidR="00646C40" w:rsidRDefault="00646C40" w:rsidP="00646C40"/>
    <w:p w14:paraId="2AA6BBCB" w14:textId="77777777" w:rsidR="00646C40" w:rsidRDefault="00646C40" w:rsidP="00646C40">
      <w:r>
        <w:rPr>
          <w:noProof/>
        </w:rPr>
        <w:drawing>
          <wp:inline distT="0" distB="0" distL="0" distR="0" wp14:anchorId="79EC19A1" wp14:editId="71A03E14">
            <wp:extent cx="5731510" cy="12611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61110"/>
                    </a:xfrm>
                    <a:prstGeom prst="rect">
                      <a:avLst/>
                    </a:prstGeom>
                  </pic:spPr>
                </pic:pic>
              </a:graphicData>
            </a:graphic>
          </wp:inline>
        </w:drawing>
      </w:r>
    </w:p>
    <w:p w14:paraId="597F285F" w14:textId="77777777" w:rsidR="00646C40" w:rsidRDefault="00646C40" w:rsidP="00646C40">
      <w:r>
        <w:t>Data assumed for analysis</w:t>
      </w:r>
    </w:p>
    <w:p w14:paraId="7E3CA53E" w14:textId="77777777" w:rsidR="00646C40" w:rsidRDefault="00646C40" w:rsidP="00646C40"/>
    <w:p w14:paraId="779C2877" w14:textId="77777777" w:rsidR="00646C40" w:rsidRDefault="00646C40" w:rsidP="00646C40">
      <w:pPr>
        <w:rPr>
          <w:sz w:val="36"/>
          <w:szCs w:val="36"/>
        </w:rPr>
      </w:pPr>
      <w:r w:rsidRPr="000E5162">
        <w:rPr>
          <w:sz w:val="36"/>
          <w:szCs w:val="36"/>
        </w:rPr>
        <w:t>Theoretical Elastic solution</w:t>
      </w:r>
    </w:p>
    <w:p w14:paraId="3CC961A1" w14:textId="77777777" w:rsidR="00646C40" w:rsidRPr="000E5162" w:rsidRDefault="00646C40" w:rsidP="00646C40">
      <w:pPr>
        <w:rPr>
          <w:sz w:val="36"/>
          <w:szCs w:val="36"/>
        </w:rPr>
      </w:pPr>
      <w:r>
        <w:rPr>
          <w:noProof/>
        </w:rPr>
        <w:drawing>
          <wp:inline distT="0" distB="0" distL="0" distR="0" wp14:anchorId="2B7A8A91" wp14:editId="1722958D">
            <wp:extent cx="5731510" cy="20866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86610"/>
                    </a:xfrm>
                    <a:prstGeom prst="rect">
                      <a:avLst/>
                    </a:prstGeom>
                  </pic:spPr>
                </pic:pic>
              </a:graphicData>
            </a:graphic>
          </wp:inline>
        </w:drawing>
      </w:r>
    </w:p>
    <w:p w14:paraId="14B335D5" w14:textId="77777777" w:rsidR="00646C40" w:rsidRPr="00AE54D7" w:rsidRDefault="00646C40" w:rsidP="00646C40"/>
    <w:p w14:paraId="3A24E5C6" w14:textId="77777777" w:rsidR="00646C40" w:rsidRPr="00EF6331" w:rsidRDefault="00646C40" w:rsidP="00646C40">
      <w:pPr>
        <w:rPr>
          <w:rFonts w:ascii="Arial" w:hAnsi="Arial" w:cs="Arial"/>
          <w:color w:val="333333"/>
          <w:sz w:val="28"/>
          <w:szCs w:val="28"/>
          <w:shd w:val="clear" w:color="auto" w:fill="FFFFFF"/>
        </w:rPr>
      </w:pPr>
    </w:p>
    <w:p w14:paraId="348FBC04" w14:textId="77777777" w:rsidR="00646C40" w:rsidRDefault="00646C40" w:rsidP="00646C40">
      <w:pPr>
        <w:rPr>
          <w:rFonts w:ascii="Arial" w:hAnsi="Arial" w:cs="Arial"/>
          <w:color w:val="333333"/>
          <w:sz w:val="28"/>
          <w:szCs w:val="28"/>
          <w:shd w:val="clear" w:color="auto" w:fill="FFFFFF"/>
        </w:rPr>
      </w:pPr>
      <w:r w:rsidRPr="00EF6331">
        <w:rPr>
          <w:rFonts w:ascii="Arial" w:hAnsi="Arial" w:cs="Arial"/>
          <w:color w:val="333333"/>
          <w:sz w:val="28"/>
          <w:szCs w:val="28"/>
          <w:shd w:val="clear" w:color="auto" w:fill="FFFFFF"/>
        </w:rPr>
        <w:t>Equation of hoop and radial stress</w:t>
      </w:r>
    </w:p>
    <w:p w14:paraId="092CAC30" w14:textId="77777777" w:rsidR="00646C40" w:rsidRDefault="00646C40" w:rsidP="00646C40">
      <w:pPr>
        <w:rPr>
          <w:rStyle w:val="mjx-char"/>
          <w:rFonts w:ascii="MJXc-TeX-main-Rw" w:hAnsi="MJXc-TeX-main-Rw" w:cs="Segoe UI"/>
          <w:color w:val="212529"/>
          <w:sz w:val="27"/>
          <w:szCs w:val="27"/>
        </w:rPr>
      </w:pPr>
    </w:p>
    <w:p w14:paraId="11D672E6" w14:textId="77777777" w:rsidR="00646C40" w:rsidRDefault="00646C40" w:rsidP="00646C40">
      <w:pPr>
        <w:rPr>
          <w:rStyle w:val="mjx-char"/>
          <w:rFonts w:ascii="MJXc-TeX-main-Rw" w:hAnsi="MJXc-TeX-main-Rw" w:cs="Segoe UI"/>
          <w:color w:val="212529"/>
          <w:sz w:val="27"/>
          <w:szCs w:val="27"/>
        </w:rPr>
      </w:pPr>
      <w:r>
        <w:rPr>
          <w:rStyle w:val="mjx-char"/>
          <w:rFonts w:ascii="MJXc-TeX-main-Rw" w:hAnsi="MJXc-TeX-main-Rw" w:cs="Segoe UI"/>
          <w:color w:val="212529"/>
          <w:sz w:val="27"/>
          <w:szCs w:val="27"/>
        </w:rPr>
        <w:t xml:space="preserve">Elastic   -   hoop stress  </w:t>
      </w:r>
      <m:oMath>
        <m:sSub>
          <m:sSubPr>
            <m:ctrlPr>
              <w:rPr>
                <w:rStyle w:val="mjx-char"/>
                <w:rFonts w:ascii="Cambria Math" w:hAnsi="Cambria Math" w:cs="Segoe UI"/>
                <w:i/>
                <w:color w:val="212529"/>
                <w:sz w:val="27"/>
                <w:szCs w:val="27"/>
              </w:rPr>
            </m:ctrlPr>
          </m:sSubPr>
          <m:e>
            <m:r>
              <w:rPr>
                <w:rStyle w:val="mjx-char"/>
                <w:rFonts w:ascii="Cambria Math" w:hAnsi="Cambria Math" w:cs="Segoe UI"/>
                <w:color w:val="212529"/>
                <w:sz w:val="27"/>
                <w:szCs w:val="27"/>
              </w:rPr>
              <m:t>σ</m:t>
            </m:r>
          </m:e>
          <m:sub>
            <m:r>
              <w:rPr>
                <w:rStyle w:val="mjx-char"/>
                <w:rFonts w:ascii="Cambria Math" w:hAnsi="Cambria Math" w:cs="Segoe UI"/>
                <w:color w:val="212529"/>
                <w:sz w:val="27"/>
                <w:szCs w:val="27"/>
              </w:rPr>
              <m:t>h</m:t>
            </m:r>
          </m:sub>
        </m:sSub>
        <m:r>
          <w:rPr>
            <w:rStyle w:val="mjx-char"/>
            <w:rFonts w:ascii="Cambria Math" w:hAnsi="Cambria Math" w:cs="Segoe UI"/>
            <w:color w:val="212529"/>
            <w:sz w:val="27"/>
            <w:szCs w:val="27"/>
          </w:rPr>
          <m:t xml:space="preserve">= </m:t>
        </m:r>
        <m:f>
          <m:fPr>
            <m:ctrlPr>
              <w:rPr>
                <w:rStyle w:val="mjx-char"/>
                <w:rFonts w:ascii="Cambria Math" w:hAnsi="Cambria Math" w:cs="Segoe UI"/>
                <w:i/>
                <w:color w:val="212529"/>
                <w:sz w:val="27"/>
                <w:szCs w:val="27"/>
              </w:rPr>
            </m:ctrlPr>
          </m:fPr>
          <m:num>
            <m:r>
              <w:rPr>
                <w:rStyle w:val="mjx-char"/>
                <w:rFonts w:ascii="Cambria Math" w:hAnsi="Cambria Math" w:cs="Segoe UI"/>
                <w:color w:val="212529"/>
                <w:sz w:val="27"/>
                <w:szCs w:val="27"/>
              </w:rPr>
              <m:t>ρ</m:t>
            </m:r>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ω</m:t>
                </m:r>
              </m:e>
              <m:sup>
                <m:r>
                  <w:rPr>
                    <w:rStyle w:val="mjx-char"/>
                    <w:rFonts w:ascii="Cambria Math" w:hAnsi="Cambria Math" w:cs="Segoe UI"/>
                    <w:color w:val="212529"/>
                    <w:sz w:val="27"/>
                    <w:szCs w:val="27"/>
                  </w:rPr>
                  <m:t>2</m:t>
                </m:r>
              </m:sup>
            </m:sSup>
          </m:num>
          <m:den>
            <m:r>
              <w:rPr>
                <w:rStyle w:val="mjx-char"/>
                <w:rFonts w:ascii="Cambria Math" w:hAnsi="Cambria Math" w:cs="Segoe UI"/>
                <w:color w:val="212529"/>
                <w:sz w:val="27"/>
                <w:szCs w:val="27"/>
              </w:rPr>
              <m:t>8</m:t>
            </m:r>
          </m:den>
        </m:f>
        <m:r>
          <w:rPr>
            <w:rStyle w:val="mjx-char"/>
            <w:rFonts w:ascii="Cambria Math" w:hAnsi="Cambria Math" w:cs="Segoe UI"/>
            <w:color w:val="212529"/>
            <w:sz w:val="27"/>
            <w:szCs w:val="27"/>
          </w:rPr>
          <m:t>[</m:t>
        </m:r>
        <m:d>
          <m:dPr>
            <m:ctrlPr>
              <w:rPr>
                <w:rStyle w:val="mjx-char"/>
                <w:rFonts w:ascii="Cambria Math" w:hAnsi="Cambria Math" w:cs="Segoe UI"/>
                <w:i/>
                <w:color w:val="212529"/>
                <w:sz w:val="27"/>
                <w:szCs w:val="27"/>
              </w:rPr>
            </m:ctrlPr>
          </m:dPr>
          <m:e>
            <m:r>
              <w:rPr>
                <w:rStyle w:val="mjx-char"/>
                <w:rFonts w:ascii="Cambria Math" w:hAnsi="Cambria Math" w:cs="Segoe UI"/>
                <w:color w:val="212529"/>
                <w:sz w:val="27"/>
                <w:szCs w:val="27"/>
              </w:rPr>
              <m:t>3+v</m:t>
            </m:r>
          </m:e>
        </m:d>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R</m:t>
            </m:r>
          </m:e>
          <m:sup>
            <m:r>
              <w:rPr>
                <w:rStyle w:val="mjx-char"/>
                <w:rFonts w:ascii="Cambria Math" w:hAnsi="Cambria Math" w:cs="Segoe UI"/>
                <w:color w:val="212529"/>
                <w:sz w:val="27"/>
                <w:szCs w:val="27"/>
              </w:rPr>
              <m:t>2</m:t>
            </m:r>
          </m:sup>
        </m:sSup>
        <m:r>
          <w:rPr>
            <w:rStyle w:val="mjx-char"/>
            <w:rFonts w:ascii="Cambria Math" w:hAnsi="Cambria Math" w:cs="Segoe UI"/>
            <w:color w:val="212529"/>
            <w:sz w:val="27"/>
            <w:szCs w:val="27"/>
          </w:rPr>
          <m:t>-</m:t>
        </m:r>
        <m:d>
          <m:dPr>
            <m:ctrlPr>
              <w:rPr>
                <w:rStyle w:val="mjx-char"/>
                <w:rFonts w:ascii="Cambria Math" w:hAnsi="Cambria Math" w:cs="Segoe UI"/>
                <w:i/>
                <w:color w:val="212529"/>
                <w:sz w:val="27"/>
                <w:szCs w:val="27"/>
              </w:rPr>
            </m:ctrlPr>
          </m:dPr>
          <m:e>
            <m:r>
              <w:rPr>
                <w:rStyle w:val="mjx-char"/>
                <w:rFonts w:ascii="Cambria Math" w:hAnsi="Cambria Math" w:cs="Segoe UI"/>
                <w:color w:val="212529"/>
                <w:sz w:val="27"/>
                <w:szCs w:val="27"/>
              </w:rPr>
              <m:t>1+3v</m:t>
            </m:r>
          </m:e>
        </m:d>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r</m:t>
            </m:r>
          </m:e>
          <m:sup>
            <m:r>
              <w:rPr>
                <w:rStyle w:val="mjx-char"/>
                <w:rFonts w:ascii="Cambria Math" w:hAnsi="Cambria Math" w:cs="Segoe UI"/>
                <w:color w:val="212529"/>
                <w:sz w:val="27"/>
                <w:szCs w:val="27"/>
              </w:rPr>
              <m:t>2</m:t>
            </m:r>
          </m:sup>
        </m:sSup>
        <m:r>
          <w:rPr>
            <w:rStyle w:val="mjx-char"/>
            <w:rFonts w:ascii="Cambria Math" w:hAnsi="Cambria Math" w:cs="Segoe UI"/>
            <w:color w:val="212529"/>
            <w:sz w:val="27"/>
            <w:szCs w:val="27"/>
          </w:rPr>
          <m:t xml:space="preserve"> ] </m:t>
        </m:r>
      </m:oMath>
      <w:r>
        <w:rPr>
          <w:rStyle w:val="mjx-char"/>
          <w:rFonts w:ascii="MJXc-TeX-main-Rw" w:eastAsiaTheme="minorEastAsia" w:hAnsi="MJXc-TeX-main-Rw" w:cs="Segoe UI"/>
          <w:color w:val="212529"/>
          <w:sz w:val="27"/>
          <w:szCs w:val="27"/>
        </w:rPr>
        <w:t xml:space="preserve">    </w:t>
      </w:r>
    </w:p>
    <w:p w14:paraId="6B02A3A4" w14:textId="77777777" w:rsidR="00646C40" w:rsidRDefault="00646C40" w:rsidP="00646C40">
      <w:pPr>
        <w:rPr>
          <w:rStyle w:val="mjx-char"/>
          <w:rFonts w:ascii="MJXc-TeX-main-Rw" w:hAnsi="MJXc-TeX-main-Rw" w:cs="Segoe UI"/>
          <w:color w:val="212529"/>
          <w:sz w:val="27"/>
          <w:szCs w:val="27"/>
        </w:rPr>
      </w:pPr>
      <w:r>
        <w:rPr>
          <w:rStyle w:val="mjx-char"/>
          <w:rFonts w:ascii="MJXc-TeX-main-Rw" w:hAnsi="MJXc-TeX-main-Rw" w:cs="Segoe UI"/>
          <w:color w:val="212529"/>
          <w:sz w:val="27"/>
          <w:szCs w:val="27"/>
        </w:rPr>
        <w:tab/>
        <w:t xml:space="preserve"> </w:t>
      </w:r>
    </w:p>
    <w:p w14:paraId="5F4CAC5C" w14:textId="77777777" w:rsidR="00646C40" w:rsidRDefault="00646C40" w:rsidP="00646C40">
      <w:pPr>
        <w:rPr>
          <w:rStyle w:val="mjx-char"/>
          <w:rFonts w:ascii="MJXc-TeX-main-Rw" w:hAnsi="MJXc-TeX-main-Rw" w:cs="Segoe UI"/>
          <w:color w:val="212529"/>
          <w:sz w:val="27"/>
          <w:szCs w:val="27"/>
        </w:rPr>
      </w:pPr>
      <w:r>
        <w:rPr>
          <w:rStyle w:val="mjx-char"/>
          <w:rFonts w:ascii="MJXc-TeX-main-Rw" w:hAnsi="MJXc-TeX-main-Rw" w:cs="Segoe UI"/>
          <w:color w:val="212529"/>
          <w:sz w:val="27"/>
          <w:szCs w:val="27"/>
        </w:rPr>
        <w:tab/>
        <w:t xml:space="preserve">        Radial stress   </w:t>
      </w:r>
      <m:oMath>
        <m:sSub>
          <m:sSubPr>
            <m:ctrlPr>
              <w:rPr>
                <w:rStyle w:val="mjx-char"/>
                <w:rFonts w:ascii="Cambria Math" w:hAnsi="Cambria Math" w:cs="Segoe UI"/>
                <w:i/>
                <w:color w:val="212529"/>
                <w:sz w:val="27"/>
                <w:szCs w:val="27"/>
              </w:rPr>
            </m:ctrlPr>
          </m:sSubPr>
          <m:e>
            <m:r>
              <w:rPr>
                <w:rStyle w:val="mjx-char"/>
                <w:rFonts w:ascii="Cambria Math" w:hAnsi="Cambria Math" w:cs="Segoe UI"/>
                <w:color w:val="212529"/>
                <w:sz w:val="27"/>
                <w:szCs w:val="27"/>
              </w:rPr>
              <m:t>σ</m:t>
            </m:r>
          </m:e>
          <m:sub>
            <m:r>
              <w:rPr>
                <w:rStyle w:val="mjx-char"/>
                <w:rFonts w:ascii="Cambria Math" w:hAnsi="Cambria Math" w:cs="Segoe UI"/>
                <w:color w:val="212529"/>
                <w:sz w:val="27"/>
                <w:szCs w:val="27"/>
              </w:rPr>
              <m:t>r</m:t>
            </m:r>
          </m:sub>
        </m:sSub>
        <m:r>
          <w:rPr>
            <w:rStyle w:val="mjx-char"/>
            <w:rFonts w:ascii="Cambria Math" w:hAnsi="Cambria Math" w:cs="Segoe UI"/>
            <w:color w:val="212529"/>
            <w:sz w:val="27"/>
            <w:szCs w:val="27"/>
          </w:rPr>
          <m:t xml:space="preserve">= </m:t>
        </m:r>
        <m:f>
          <m:fPr>
            <m:ctrlPr>
              <w:rPr>
                <w:rStyle w:val="mjx-char"/>
                <w:rFonts w:ascii="Cambria Math" w:hAnsi="Cambria Math" w:cs="Segoe UI"/>
                <w:i/>
                <w:color w:val="212529"/>
                <w:sz w:val="27"/>
                <w:szCs w:val="27"/>
              </w:rPr>
            </m:ctrlPr>
          </m:fPr>
          <m:num>
            <m:r>
              <w:rPr>
                <w:rStyle w:val="mjx-char"/>
                <w:rFonts w:ascii="Cambria Math" w:hAnsi="Cambria Math" w:cs="Segoe UI"/>
                <w:color w:val="212529"/>
                <w:sz w:val="27"/>
                <w:szCs w:val="27"/>
              </w:rPr>
              <m:t>ρ</m:t>
            </m:r>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ω</m:t>
                </m:r>
              </m:e>
              <m:sup>
                <m:r>
                  <w:rPr>
                    <w:rStyle w:val="mjx-char"/>
                    <w:rFonts w:ascii="Cambria Math" w:hAnsi="Cambria Math" w:cs="Segoe UI"/>
                    <w:color w:val="212529"/>
                    <w:sz w:val="27"/>
                    <w:szCs w:val="27"/>
                  </w:rPr>
                  <m:t>2</m:t>
                </m:r>
              </m:sup>
            </m:sSup>
          </m:num>
          <m:den>
            <m:r>
              <w:rPr>
                <w:rStyle w:val="mjx-char"/>
                <w:rFonts w:ascii="Cambria Math" w:hAnsi="Cambria Math" w:cs="Segoe UI"/>
                <w:color w:val="212529"/>
                <w:sz w:val="27"/>
                <w:szCs w:val="27"/>
              </w:rPr>
              <m:t>8</m:t>
            </m:r>
          </m:den>
        </m:f>
        <m:d>
          <m:dPr>
            <m:ctrlPr>
              <w:rPr>
                <w:rStyle w:val="mjx-char"/>
                <w:rFonts w:ascii="Cambria Math" w:hAnsi="Cambria Math" w:cs="Segoe UI"/>
                <w:i/>
                <w:color w:val="212529"/>
                <w:sz w:val="27"/>
                <w:szCs w:val="27"/>
              </w:rPr>
            </m:ctrlPr>
          </m:dPr>
          <m:e>
            <m:r>
              <w:rPr>
                <w:rStyle w:val="mjx-char"/>
                <w:rFonts w:ascii="Cambria Math" w:hAnsi="Cambria Math" w:cs="Segoe UI"/>
                <w:color w:val="212529"/>
                <w:sz w:val="27"/>
                <w:szCs w:val="27"/>
              </w:rPr>
              <m:t>3+v</m:t>
            </m:r>
          </m:e>
        </m:d>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(R</m:t>
            </m:r>
          </m:e>
          <m:sup>
            <m:r>
              <w:rPr>
                <w:rStyle w:val="mjx-char"/>
                <w:rFonts w:ascii="Cambria Math" w:hAnsi="Cambria Math" w:cs="Segoe UI"/>
                <w:color w:val="212529"/>
                <w:sz w:val="27"/>
                <w:szCs w:val="27"/>
              </w:rPr>
              <m:t>2</m:t>
            </m:r>
          </m:sup>
        </m:sSup>
        <m:r>
          <w:rPr>
            <w:rStyle w:val="mjx-char"/>
            <w:rFonts w:ascii="Cambria Math" w:hAnsi="Cambria Math" w:cs="Segoe UI"/>
            <w:color w:val="212529"/>
            <w:sz w:val="27"/>
            <w:szCs w:val="27"/>
          </w:rPr>
          <m:t>-</m:t>
        </m:r>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r</m:t>
            </m:r>
          </m:e>
          <m:sup>
            <m:r>
              <w:rPr>
                <w:rStyle w:val="mjx-char"/>
                <w:rFonts w:ascii="Cambria Math" w:hAnsi="Cambria Math" w:cs="Segoe UI"/>
                <w:color w:val="212529"/>
                <w:sz w:val="27"/>
                <w:szCs w:val="27"/>
              </w:rPr>
              <m:t>2</m:t>
            </m:r>
          </m:sup>
        </m:sSup>
        <m:r>
          <w:rPr>
            <w:rStyle w:val="mjx-char"/>
            <w:rFonts w:ascii="Cambria Math" w:hAnsi="Cambria Math" w:cs="Segoe UI"/>
            <w:color w:val="212529"/>
            <w:sz w:val="27"/>
            <w:szCs w:val="27"/>
          </w:rPr>
          <m:t xml:space="preserve"> ) </m:t>
        </m:r>
      </m:oMath>
      <w:r>
        <w:rPr>
          <w:rStyle w:val="mjx-char"/>
          <w:rFonts w:ascii="MJXc-TeX-main-Rw" w:eastAsiaTheme="minorEastAsia" w:hAnsi="MJXc-TeX-main-Rw" w:cs="Segoe UI"/>
          <w:color w:val="212529"/>
          <w:sz w:val="27"/>
          <w:szCs w:val="27"/>
        </w:rPr>
        <w:t xml:space="preserve">    </w:t>
      </w:r>
    </w:p>
    <w:p w14:paraId="1B7D20E9" w14:textId="77777777" w:rsidR="00646C40" w:rsidRDefault="00646C40" w:rsidP="00646C40">
      <w:pPr>
        <w:rPr>
          <w:rStyle w:val="mjx-char"/>
          <w:rFonts w:ascii="MJXc-TeX-main-Rw" w:hAnsi="MJXc-TeX-main-Rw" w:cs="Segoe UI"/>
          <w:color w:val="212529"/>
          <w:sz w:val="27"/>
          <w:szCs w:val="27"/>
        </w:rPr>
      </w:pPr>
    </w:p>
    <w:p w14:paraId="2A645C2B" w14:textId="77777777" w:rsidR="00646C40" w:rsidRDefault="00646C40" w:rsidP="00646C40">
      <w:pPr>
        <w:rPr>
          <w:rStyle w:val="mjx-char"/>
          <w:rFonts w:ascii="MJXc-TeX-main-Rw" w:hAnsi="MJXc-TeX-main-Rw" w:cs="Segoe UI"/>
          <w:color w:val="212529"/>
          <w:sz w:val="27"/>
          <w:szCs w:val="27"/>
        </w:rPr>
      </w:pPr>
      <w:r>
        <w:rPr>
          <w:rStyle w:val="mjx-char"/>
          <w:rFonts w:ascii="MJXc-TeX-main-Rw" w:hAnsi="MJXc-TeX-main-Rw" w:cs="Segoe UI"/>
          <w:color w:val="212529"/>
          <w:sz w:val="27"/>
          <w:szCs w:val="27"/>
        </w:rPr>
        <w:t xml:space="preserve">Assumption- No radial loads applied at the </w:t>
      </w:r>
      <w:proofErr w:type="gramStart"/>
      <w:r>
        <w:rPr>
          <w:rStyle w:val="mjx-char"/>
          <w:rFonts w:ascii="MJXc-TeX-main-Rw" w:hAnsi="MJXc-TeX-main-Rw" w:cs="Segoe UI"/>
          <w:color w:val="212529"/>
          <w:sz w:val="27"/>
          <w:szCs w:val="27"/>
        </w:rPr>
        <w:t>end( no</w:t>
      </w:r>
      <w:proofErr w:type="gramEnd"/>
      <w:r>
        <w:rPr>
          <w:rStyle w:val="mjx-char"/>
          <w:rFonts w:ascii="MJXc-TeX-main-Rw" w:hAnsi="MJXc-TeX-main-Rw" w:cs="Segoe UI"/>
          <w:color w:val="212529"/>
          <w:sz w:val="27"/>
          <w:szCs w:val="27"/>
        </w:rPr>
        <w:t xml:space="preserve"> blades are joined at the end) . hence radial stress at corner is zero.</w:t>
      </w:r>
    </w:p>
    <w:p w14:paraId="6730A912" w14:textId="77777777" w:rsidR="00646C40" w:rsidRDefault="00646C40" w:rsidP="00646C40">
      <w:pPr>
        <w:rPr>
          <w:rStyle w:val="mjx-char"/>
          <w:rFonts w:ascii="MJXc-TeX-main-Rw" w:hAnsi="MJXc-TeX-main-Rw" w:cs="Segoe UI"/>
          <w:color w:val="212529"/>
          <w:sz w:val="27"/>
          <w:szCs w:val="27"/>
        </w:rPr>
      </w:pPr>
    </w:p>
    <w:p w14:paraId="50D3145E" w14:textId="77777777" w:rsidR="00646C40" w:rsidRDefault="00646C40" w:rsidP="00646C40">
      <w:pPr>
        <w:rPr>
          <w:rStyle w:val="mjx-char"/>
          <w:rFonts w:ascii="MJXc-TeX-main-Rw" w:hAnsi="MJXc-TeX-main-Rw" w:cs="Segoe UI"/>
          <w:color w:val="212529"/>
          <w:sz w:val="32"/>
          <w:szCs w:val="32"/>
        </w:rPr>
      </w:pPr>
      <w:r w:rsidRPr="00AB6AD1">
        <w:rPr>
          <w:sz w:val="32"/>
          <w:szCs w:val="32"/>
        </w:rPr>
        <w:t>Elastic Limit Speed (Theoretical)</w:t>
      </w:r>
      <w:r w:rsidRPr="00AB6AD1">
        <w:rPr>
          <w:rStyle w:val="mjx-char"/>
          <w:rFonts w:ascii="MJXc-TeX-main-Rw" w:hAnsi="MJXc-TeX-main-Rw" w:cs="Segoe UI"/>
          <w:color w:val="212529"/>
          <w:sz w:val="32"/>
          <w:szCs w:val="32"/>
        </w:rPr>
        <w:t xml:space="preserve"> </w:t>
      </w:r>
    </w:p>
    <w:p w14:paraId="4CC14B84" w14:textId="77777777" w:rsidR="00646C40" w:rsidRDefault="00646C40" w:rsidP="00646C40">
      <w:pPr>
        <w:rPr>
          <w:rStyle w:val="mjx-char"/>
          <w:rFonts w:ascii="MJXc-TeX-main-Rw" w:hAnsi="MJXc-TeX-main-Rw" w:cs="Segoe UI"/>
          <w:color w:val="212529"/>
          <w:sz w:val="24"/>
          <w:szCs w:val="24"/>
        </w:rPr>
      </w:pPr>
      <w:r>
        <w:rPr>
          <w:rStyle w:val="mjx-char"/>
          <w:rFonts w:ascii="MJXc-TeX-main-Rw" w:hAnsi="MJXc-TeX-main-Rw" w:cs="Segoe UI"/>
          <w:color w:val="212529"/>
          <w:sz w:val="24"/>
          <w:szCs w:val="24"/>
        </w:rPr>
        <w:t>Using yield stress as design criteria – we=</w:t>
      </w:r>
      <w:proofErr w:type="gramStart"/>
      <w:r>
        <w:rPr>
          <w:rStyle w:val="mjx-char"/>
          <w:rFonts w:ascii="MJXc-TeX-main-Rw" w:hAnsi="MJXc-TeX-main-Rw" w:cs="Segoe UI"/>
          <w:color w:val="212529"/>
          <w:sz w:val="24"/>
          <w:szCs w:val="24"/>
        </w:rPr>
        <w:t>5590  rad</w:t>
      </w:r>
      <w:proofErr w:type="gramEnd"/>
      <w:r>
        <w:rPr>
          <w:rStyle w:val="mjx-char"/>
          <w:rFonts w:ascii="MJXc-TeX-main-Rw" w:hAnsi="MJXc-TeX-main-Rw" w:cs="Segoe UI"/>
          <w:color w:val="212529"/>
          <w:sz w:val="24"/>
          <w:szCs w:val="24"/>
        </w:rPr>
        <w:t>/s</w:t>
      </w:r>
    </w:p>
    <w:p w14:paraId="2E7AD9FA" w14:textId="77777777" w:rsidR="00646C40" w:rsidRDefault="00646C40" w:rsidP="00646C40">
      <w:pPr>
        <w:rPr>
          <w:rStyle w:val="mjx-char"/>
          <w:rFonts w:ascii="MJXc-TeX-main-Rw" w:hAnsi="MJXc-TeX-main-Rw" w:cs="Segoe UI"/>
          <w:color w:val="212529"/>
          <w:sz w:val="24"/>
          <w:szCs w:val="24"/>
        </w:rPr>
      </w:pPr>
    </w:p>
    <w:p w14:paraId="3A090930" w14:textId="77777777" w:rsidR="00646C40" w:rsidRPr="00AB6AD1" w:rsidRDefault="00646C40" w:rsidP="00646C40">
      <w:pPr>
        <w:rPr>
          <w:rStyle w:val="mjx-char"/>
          <w:rFonts w:ascii="MJXc-TeX-main-Rw" w:hAnsi="MJXc-TeX-main-Rw" w:cs="Segoe UI"/>
          <w:color w:val="212529"/>
          <w:sz w:val="32"/>
          <w:szCs w:val="32"/>
        </w:rPr>
      </w:pPr>
    </w:p>
    <w:p w14:paraId="07B24737" w14:textId="77777777" w:rsidR="00646C40" w:rsidRDefault="00646C40" w:rsidP="00646C40">
      <w:pPr>
        <w:rPr>
          <w:rStyle w:val="mjx-char"/>
          <w:rFonts w:ascii="MJXc-TeX-main-Rw" w:hAnsi="MJXc-TeX-main-Rw" w:cs="Segoe UI"/>
          <w:color w:val="212529"/>
          <w:sz w:val="32"/>
          <w:szCs w:val="32"/>
        </w:rPr>
      </w:pPr>
      <w:r w:rsidRPr="00AB6AD1">
        <w:rPr>
          <w:rStyle w:val="mjx-char"/>
          <w:rFonts w:ascii="MJXc-TeX-main-Rw" w:hAnsi="MJXc-TeX-main-Rw" w:cs="Segoe UI"/>
          <w:color w:val="212529"/>
          <w:sz w:val="32"/>
          <w:szCs w:val="32"/>
        </w:rPr>
        <w:t>Theoretical hyperstatic design solution</w:t>
      </w:r>
    </w:p>
    <w:p w14:paraId="5D62B51D" w14:textId="77777777" w:rsidR="00646C40" w:rsidRDefault="00646C40" w:rsidP="00646C40">
      <w:pPr>
        <w:rPr>
          <w:rStyle w:val="mjx-char"/>
          <w:rFonts w:ascii="MJXc-TeX-main-Rw" w:hAnsi="MJXc-TeX-main-Rw" w:cs="Segoe UI"/>
          <w:color w:val="212529"/>
          <w:sz w:val="32"/>
          <w:szCs w:val="32"/>
        </w:rPr>
      </w:pPr>
    </w:p>
    <w:p w14:paraId="2ECAF2DA" w14:textId="77777777" w:rsidR="00646C40" w:rsidRPr="00AB6AD1" w:rsidRDefault="00646C40" w:rsidP="00646C40">
      <w:pPr>
        <w:rPr>
          <w:rStyle w:val="mjx-char"/>
          <w:rFonts w:ascii="MJXc-TeX-main-Rw" w:hAnsi="MJXc-TeX-main-Rw" w:cs="Segoe UI"/>
          <w:color w:val="212529"/>
          <w:sz w:val="24"/>
          <w:szCs w:val="24"/>
        </w:rPr>
      </w:pPr>
      <w:r>
        <w:t xml:space="preserve">A hyperstatic or self-balancing stress field may be added to the particular solution so as to </w:t>
      </w:r>
      <w:proofErr w:type="spellStart"/>
      <w:r>
        <w:t>maximise</w:t>
      </w:r>
      <w:proofErr w:type="spellEnd"/>
      <w:r>
        <w:t xml:space="preserve"> the load carrying capacity of the disc and provide a total solution that does not violate the yield criterion</w:t>
      </w:r>
    </w:p>
    <w:p w14:paraId="3AD35C74" w14:textId="77777777" w:rsidR="00646C40" w:rsidRDefault="00646C40" w:rsidP="00646C40">
      <w:pPr>
        <w:rPr>
          <w:rFonts w:ascii="MJXc-TeX-main-Rw" w:hAnsi="MJXc-TeX-main-Rw" w:cs="Segoe UI"/>
          <w:color w:val="212529"/>
          <w:sz w:val="24"/>
          <w:szCs w:val="24"/>
        </w:rPr>
      </w:pPr>
    </w:p>
    <w:p w14:paraId="598E9E03" w14:textId="77777777" w:rsidR="00646C40" w:rsidRDefault="00646C40" w:rsidP="00646C40">
      <w:pPr>
        <w:rPr>
          <w:rStyle w:val="mjx-char"/>
          <w:rFonts w:ascii="MJXc-TeX-main-Rw" w:eastAsiaTheme="minorEastAsia" w:hAnsi="MJXc-TeX-main-Rw" w:cs="Segoe UI"/>
          <w:color w:val="212529"/>
          <w:sz w:val="27"/>
          <w:szCs w:val="27"/>
        </w:rPr>
      </w:pPr>
      <w:r>
        <w:rPr>
          <w:rFonts w:ascii="MJXc-TeX-main-Rw" w:hAnsi="MJXc-TeX-main-Rw" w:cs="Segoe UI"/>
          <w:color w:val="212529"/>
          <w:sz w:val="24"/>
          <w:szCs w:val="24"/>
        </w:rPr>
        <w:t xml:space="preserve">Hyperstatic             Hoop      </w:t>
      </w:r>
      <m:oMath>
        <m:sSubSup>
          <m:sSubSupPr>
            <m:ctrlPr>
              <w:rPr>
                <w:rStyle w:val="mjx-char"/>
                <w:rFonts w:ascii="Cambria Math" w:hAnsi="Cambria Math" w:cs="Segoe UI"/>
                <w:i/>
                <w:color w:val="212529"/>
                <w:sz w:val="27"/>
                <w:szCs w:val="27"/>
              </w:rPr>
            </m:ctrlPr>
          </m:sSubSupPr>
          <m:e>
            <m:r>
              <w:rPr>
                <w:rStyle w:val="mjx-char"/>
                <w:rFonts w:ascii="Cambria Math" w:hAnsi="Cambria Math" w:cs="Segoe UI"/>
                <w:color w:val="212529"/>
                <w:sz w:val="27"/>
                <w:szCs w:val="27"/>
              </w:rPr>
              <m:t>σ</m:t>
            </m:r>
          </m:e>
          <m:sub>
            <m:r>
              <w:rPr>
                <w:rStyle w:val="mjx-char"/>
                <w:rFonts w:ascii="Cambria Math" w:hAnsi="Cambria Math" w:cs="Segoe UI"/>
                <w:color w:val="212529"/>
                <w:sz w:val="27"/>
                <w:szCs w:val="27"/>
              </w:rPr>
              <m:t>h</m:t>
            </m:r>
          </m:sub>
          <m:sup>
            <m:r>
              <w:rPr>
                <w:rStyle w:val="mjx-char"/>
                <w:rFonts w:ascii="Cambria Math" w:hAnsi="Cambria Math" w:cs="Segoe UI"/>
                <w:color w:val="212529"/>
                <w:sz w:val="27"/>
                <w:szCs w:val="27"/>
              </w:rPr>
              <m:t>°</m:t>
            </m:r>
          </m:sup>
        </m:sSubSup>
        <m:r>
          <w:rPr>
            <w:rStyle w:val="mjx-char"/>
            <w:rFonts w:ascii="Cambria Math" w:hAnsi="Cambria Math" w:cs="Segoe UI"/>
            <w:color w:val="212529"/>
            <w:sz w:val="27"/>
            <w:szCs w:val="27"/>
          </w:rPr>
          <m:t xml:space="preserve">= </m:t>
        </m:r>
        <m:f>
          <m:fPr>
            <m:ctrlPr>
              <w:rPr>
                <w:rStyle w:val="mjx-char"/>
                <w:rFonts w:ascii="Cambria Math" w:hAnsi="Cambria Math" w:cs="Segoe UI"/>
                <w:i/>
                <w:color w:val="212529"/>
                <w:sz w:val="27"/>
                <w:szCs w:val="27"/>
              </w:rPr>
            </m:ctrlPr>
          </m:fPr>
          <m:num>
            <m:r>
              <w:rPr>
                <w:rStyle w:val="mjx-char"/>
                <w:rFonts w:ascii="Cambria Math" w:hAnsi="Cambria Math" w:cs="Segoe UI"/>
                <w:color w:val="212529"/>
                <w:sz w:val="27"/>
                <w:szCs w:val="27"/>
              </w:rPr>
              <m:t>ρ</m:t>
            </m:r>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ω</m:t>
                </m:r>
              </m:e>
              <m:sup>
                <m:r>
                  <w:rPr>
                    <w:rStyle w:val="mjx-char"/>
                    <w:rFonts w:ascii="Cambria Math" w:hAnsi="Cambria Math" w:cs="Segoe UI"/>
                    <w:color w:val="212529"/>
                    <w:sz w:val="27"/>
                    <w:szCs w:val="27"/>
                  </w:rPr>
                  <m:t>2</m:t>
                </m:r>
              </m:sup>
            </m:sSup>
          </m:num>
          <m:den>
            <m:r>
              <w:rPr>
                <w:rStyle w:val="mjx-char"/>
                <w:rFonts w:ascii="Cambria Math" w:hAnsi="Cambria Math" w:cs="Segoe UI"/>
                <w:color w:val="212529"/>
                <w:sz w:val="27"/>
                <w:szCs w:val="27"/>
              </w:rPr>
              <m:t>24</m:t>
            </m:r>
          </m:den>
        </m:f>
        <m:d>
          <m:dPr>
            <m:ctrlPr>
              <w:rPr>
                <w:rStyle w:val="mjx-char"/>
                <w:rFonts w:ascii="Cambria Math" w:hAnsi="Cambria Math" w:cs="Segoe UI"/>
                <w:i/>
                <w:color w:val="212529"/>
                <w:sz w:val="27"/>
                <w:szCs w:val="27"/>
              </w:rPr>
            </m:ctrlPr>
          </m:dPr>
          <m:e>
            <m:r>
              <w:rPr>
                <w:rStyle w:val="mjx-char"/>
                <w:rFonts w:ascii="Cambria Math" w:hAnsi="Cambria Math" w:cs="Segoe UI"/>
                <w:color w:val="212529"/>
                <w:sz w:val="27"/>
                <w:szCs w:val="27"/>
              </w:rPr>
              <m:t>1+3v</m:t>
            </m:r>
          </m:e>
        </m:d>
        <m:d>
          <m:dPr>
            <m:ctrlPr>
              <w:rPr>
                <w:rStyle w:val="mjx-char"/>
                <w:rFonts w:ascii="Cambria Math" w:hAnsi="Cambria Math" w:cs="Segoe UI"/>
                <w:i/>
                <w:color w:val="212529"/>
                <w:sz w:val="27"/>
                <w:szCs w:val="27"/>
              </w:rPr>
            </m:ctrlPr>
          </m:dPr>
          <m:e>
            <m:r>
              <w:rPr>
                <w:rStyle w:val="mjx-char"/>
                <w:rFonts w:ascii="Cambria Math" w:hAnsi="Cambria Math" w:cs="Segoe UI"/>
                <w:color w:val="212529"/>
                <w:sz w:val="27"/>
                <w:szCs w:val="27"/>
              </w:rPr>
              <m:t>3</m:t>
            </m:r>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r</m:t>
                </m:r>
              </m:e>
              <m:sup>
                <m:r>
                  <w:rPr>
                    <w:rStyle w:val="mjx-char"/>
                    <w:rFonts w:ascii="Cambria Math" w:hAnsi="Cambria Math" w:cs="Segoe UI"/>
                    <w:color w:val="212529"/>
                    <w:sz w:val="27"/>
                    <w:szCs w:val="27"/>
                  </w:rPr>
                  <m:t>2</m:t>
                </m:r>
              </m:sup>
            </m:sSup>
            <m:r>
              <w:rPr>
                <w:rStyle w:val="mjx-char"/>
                <w:rFonts w:ascii="Cambria Math" w:hAnsi="Cambria Math" w:cs="Segoe UI"/>
                <w:color w:val="212529"/>
                <w:sz w:val="27"/>
                <w:szCs w:val="27"/>
              </w:rPr>
              <m:t>-</m:t>
            </m:r>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R</m:t>
                </m:r>
              </m:e>
              <m:sup>
                <m:r>
                  <w:rPr>
                    <w:rStyle w:val="mjx-char"/>
                    <w:rFonts w:ascii="Cambria Math" w:hAnsi="Cambria Math" w:cs="Segoe UI"/>
                    <w:color w:val="212529"/>
                    <w:sz w:val="27"/>
                    <w:szCs w:val="27"/>
                  </w:rPr>
                  <m:t>2</m:t>
                </m:r>
              </m:sup>
            </m:sSup>
          </m:e>
        </m:d>
        <m:r>
          <w:rPr>
            <w:rStyle w:val="mjx-char"/>
            <w:rFonts w:ascii="Cambria Math" w:hAnsi="Cambria Math" w:cs="Segoe UI"/>
            <w:color w:val="212529"/>
            <w:sz w:val="27"/>
            <w:szCs w:val="27"/>
          </w:rPr>
          <m:t xml:space="preserve">  </m:t>
        </m:r>
      </m:oMath>
      <w:r>
        <w:rPr>
          <w:rStyle w:val="mjx-char"/>
          <w:rFonts w:ascii="MJXc-TeX-main-Rw" w:eastAsiaTheme="minorEastAsia" w:hAnsi="MJXc-TeX-main-Rw" w:cs="Segoe UI"/>
          <w:color w:val="212529"/>
          <w:sz w:val="27"/>
          <w:szCs w:val="27"/>
        </w:rPr>
        <w:t xml:space="preserve"> </w:t>
      </w:r>
    </w:p>
    <w:p w14:paraId="4F50CB0E" w14:textId="77777777" w:rsidR="00646C40" w:rsidRDefault="00646C40" w:rsidP="00646C40">
      <w:pPr>
        <w:rPr>
          <w:rFonts w:ascii="MJXc-TeX-main-Rw" w:hAnsi="MJXc-TeX-main-Rw" w:cs="Segoe UI"/>
          <w:color w:val="212529"/>
          <w:sz w:val="24"/>
          <w:szCs w:val="24"/>
        </w:rPr>
      </w:pPr>
      <w:r>
        <w:rPr>
          <w:rStyle w:val="mjx-char"/>
          <w:rFonts w:ascii="MJXc-TeX-main-Rw" w:eastAsiaTheme="minorEastAsia" w:hAnsi="MJXc-TeX-main-Rw" w:cs="Segoe UI"/>
          <w:color w:val="212529"/>
          <w:sz w:val="27"/>
          <w:szCs w:val="27"/>
        </w:rPr>
        <w:t xml:space="preserve">                                Radial   </w:t>
      </w:r>
      <m:oMath>
        <m:sSubSup>
          <m:sSubSupPr>
            <m:ctrlPr>
              <w:rPr>
                <w:rStyle w:val="mjx-char"/>
                <w:rFonts w:ascii="Cambria Math" w:hAnsi="Cambria Math" w:cs="Segoe UI"/>
                <w:i/>
                <w:color w:val="212529"/>
                <w:sz w:val="27"/>
                <w:szCs w:val="27"/>
              </w:rPr>
            </m:ctrlPr>
          </m:sSubSupPr>
          <m:e>
            <m:r>
              <w:rPr>
                <w:rStyle w:val="mjx-char"/>
                <w:rFonts w:ascii="Cambria Math" w:hAnsi="Cambria Math" w:cs="Segoe UI"/>
                <w:color w:val="212529"/>
                <w:sz w:val="27"/>
                <w:szCs w:val="27"/>
              </w:rPr>
              <m:t>σ</m:t>
            </m:r>
          </m:e>
          <m:sub>
            <m:r>
              <w:rPr>
                <w:rStyle w:val="mjx-char"/>
                <w:rFonts w:ascii="Cambria Math" w:hAnsi="Cambria Math" w:cs="Segoe UI"/>
                <w:color w:val="212529"/>
                <w:sz w:val="27"/>
                <w:szCs w:val="27"/>
              </w:rPr>
              <m:t>r</m:t>
            </m:r>
          </m:sub>
          <m:sup>
            <m:r>
              <w:rPr>
                <w:rStyle w:val="mjx-char"/>
                <w:rFonts w:ascii="Cambria Math" w:hAnsi="Cambria Math" w:cs="Segoe UI"/>
                <w:color w:val="212529"/>
                <w:sz w:val="27"/>
                <w:szCs w:val="27"/>
              </w:rPr>
              <m:t>°</m:t>
            </m:r>
          </m:sup>
        </m:sSubSup>
        <m:r>
          <w:rPr>
            <w:rStyle w:val="mjx-char"/>
            <w:rFonts w:ascii="Cambria Math" w:hAnsi="Cambria Math" w:cs="Segoe UI"/>
            <w:color w:val="212529"/>
            <w:sz w:val="27"/>
            <w:szCs w:val="27"/>
          </w:rPr>
          <m:t xml:space="preserve">= </m:t>
        </m:r>
        <m:f>
          <m:fPr>
            <m:ctrlPr>
              <w:rPr>
                <w:rStyle w:val="mjx-char"/>
                <w:rFonts w:ascii="Cambria Math" w:hAnsi="Cambria Math" w:cs="Segoe UI"/>
                <w:i/>
                <w:color w:val="212529"/>
                <w:sz w:val="27"/>
                <w:szCs w:val="27"/>
              </w:rPr>
            </m:ctrlPr>
          </m:fPr>
          <m:num>
            <m:r>
              <w:rPr>
                <w:rStyle w:val="mjx-char"/>
                <w:rFonts w:ascii="Cambria Math" w:hAnsi="Cambria Math" w:cs="Segoe UI"/>
                <w:color w:val="212529"/>
                <w:sz w:val="27"/>
                <w:szCs w:val="27"/>
              </w:rPr>
              <m:t>ρ</m:t>
            </m:r>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ω</m:t>
                </m:r>
              </m:e>
              <m:sup>
                <m:r>
                  <w:rPr>
                    <w:rStyle w:val="mjx-char"/>
                    <w:rFonts w:ascii="Cambria Math" w:hAnsi="Cambria Math" w:cs="Segoe UI"/>
                    <w:color w:val="212529"/>
                    <w:sz w:val="27"/>
                    <w:szCs w:val="27"/>
                  </w:rPr>
                  <m:t>2</m:t>
                </m:r>
              </m:sup>
            </m:sSup>
          </m:num>
          <m:den>
            <m:r>
              <w:rPr>
                <w:rStyle w:val="mjx-char"/>
                <w:rFonts w:ascii="Cambria Math" w:hAnsi="Cambria Math" w:cs="Segoe UI"/>
                <w:color w:val="212529"/>
                <w:sz w:val="27"/>
                <w:szCs w:val="27"/>
              </w:rPr>
              <m:t>24</m:t>
            </m:r>
          </m:den>
        </m:f>
        <m:d>
          <m:dPr>
            <m:ctrlPr>
              <w:rPr>
                <w:rStyle w:val="mjx-char"/>
                <w:rFonts w:ascii="Cambria Math" w:hAnsi="Cambria Math" w:cs="Segoe UI"/>
                <w:i/>
                <w:color w:val="212529"/>
                <w:sz w:val="27"/>
                <w:szCs w:val="27"/>
              </w:rPr>
            </m:ctrlPr>
          </m:dPr>
          <m:e>
            <m:r>
              <w:rPr>
                <w:rStyle w:val="mjx-char"/>
                <w:rFonts w:ascii="Cambria Math" w:hAnsi="Cambria Math" w:cs="Segoe UI"/>
                <w:color w:val="212529"/>
                <w:sz w:val="27"/>
                <w:szCs w:val="27"/>
              </w:rPr>
              <m:t>1+3v</m:t>
            </m:r>
          </m:e>
        </m:d>
        <m:d>
          <m:dPr>
            <m:ctrlPr>
              <w:rPr>
                <w:rStyle w:val="mjx-char"/>
                <w:rFonts w:ascii="Cambria Math" w:hAnsi="Cambria Math" w:cs="Segoe UI"/>
                <w:i/>
                <w:color w:val="212529"/>
                <w:sz w:val="27"/>
                <w:szCs w:val="27"/>
              </w:rPr>
            </m:ctrlPr>
          </m:dPr>
          <m:e>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r</m:t>
                </m:r>
              </m:e>
              <m:sup>
                <m:r>
                  <w:rPr>
                    <w:rStyle w:val="mjx-char"/>
                    <w:rFonts w:ascii="Cambria Math" w:hAnsi="Cambria Math" w:cs="Segoe UI"/>
                    <w:color w:val="212529"/>
                    <w:sz w:val="27"/>
                    <w:szCs w:val="27"/>
                  </w:rPr>
                  <m:t>2</m:t>
                </m:r>
              </m:sup>
            </m:sSup>
            <m:r>
              <w:rPr>
                <w:rStyle w:val="mjx-char"/>
                <w:rFonts w:ascii="Cambria Math" w:hAnsi="Cambria Math" w:cs="Segoe UI"/>
                <w:color w:val="212529"/>
                <w:sz w:val="27"/>
                <w:szCs w:val="27"/>
              </w:rPr>
              <m:t>-</m:t>
            </m:r>
            <m:sSup>
              <m:sSupPr>
                <m:ctrlPr>
                  <w:rPr>
                    <w:rStyle w:val="mjx-char"/>
                    <w:rFonts w:ascii="Cambria Math" w:hAnsi="Cambria Math" w:cs="Segoe UI"/>
                    <w:i/>
                    <w:color w:val="212529"/>
                    <w:sz w:val="27"/>
                    <w:szCs w:val="27"/>
                  </w:rPr>
                </m:ctrlPr>
              </m:sSupPr>
              <m:e>
                <m:r>
                  <w:rPr>
                    <w:rStyle w:val="mjx-char"/>
                    <w:rFonts w:ascii="Cambria Math" w:hAnsi="Cambria Math" w:cs="Segoe UI"/>
                    <w:color w:val="212529"/>
                    <w:sz w:val="27"/>
                    <w:szCs w:val="27"/>
                  </w:rPr>
                  <m:t>R</m:t>
                </m:r>
              </m:e>
              <m:sup>
                <m:r>
                  <w:rPr>
                    <w:rStyle w:val="mjx-char"/>
                    <w:rFonts w:ascii="Cambria Math" w:hAnsi="Cambria Math" w:cs="Segoe UI"/>
                    <w:color w:val="212529"/>
                    <w:sz w:val="27"/>
                    <w:szCs w:val="27"/>
                  </w:rPr>
                  <m:t>2</m:t>
                </m:r>
              </m:sup>
            </m:sSup>
          </m:e>
        </m:d>
        <m:r>
          <w:rPr>
            <w:rStyle w:val="mjx-char"/>
            <w:rFonts w:ascii="Cambria Math" w:hAnsi="Cambria Math" w:cs="Segoe UI"/>
            <w:color w:val="212529"/>
            <w:sz w:val="27"/>
            <w:szCs w:val="27"/>
          </w:rPr>
          <m:t xml:space="preserve">  </m:t>
        </m:r>
      </m:oMath>
      <w:r>
        <w:rPr>
          <w:rStyle w:val="mjx-char"/>
          <w:rFonts w:ascii="MJXc-TeX-main-Rw" w:eastAsiaTheme="minorEastAsia" w:hAnsi="MJXc-TeX-main-Rw" w:cs="Segoe UI"/>
          <w:color w:val="212529"/>
          <w:sz w:val="27"/>
          <w:szCs w:val="27"/>
        </w:rPr>
        <w:t xml:space="preserve">       </w:t>
      </w:r>
    </w:p>
    <w:p w14:paraId="698ABC7D" w14:textId="77777777" w:rsidR="00646C40" w:rsidRDefault="00646C40" w:rsidP="00646C40">
      <w:pPr>
        <w:rPr>
          <w:rFonts w:ascii="MJXc-TeX-main-Rw" w:hAnsi="MJXc-TeX-main-Rw" w:cs="Segoe UI"/>
          <w:color w:val="212529"/>
          <w:sz w:val="24"/>
          <w:szCs w:val="24"/>
        </w:rPr>
      </w:pPr>
    </w:p>
    <w:p w14:paraId="0A6DF08A" w14:textId="77777777" w:rsidR="00646C40" w:rsidRDefault="00646C40" w:rsidP="00646C40">
      <w:pPr>
        <w:rPr>
          <w:rFonts w:ascii="MJXc-TeX-main-Rw" w:hAnsi="MJXc-TeX-main-Rw" w:cs="Segoe UI"/>
          <w:color w:val="212529"/>
          <w:sz w:val="24"/>
          <w:szCs w:val="24"/>
        </w:rPr>
      </w:pPr>
    </w:p>
    <w:p w14:paraId="36B18B8A" w14:textId="77777777" w:rsidR="00646C40" w:rsidRDefault="00646C40" w:rsidP="00646C40">
      <w:r>
        <w:t xml:space="preserve">The various parts, particular and hyperstatic, of the total solution are shown, as a function of radius in Figure 4 together with the elastic and plastic stress as they lie within the </w:t>
      </w:r>
      <w:proofErr w:type="spellStart"/>
      <w:r>
        <w:t>Tresca</w:t>
      </w:r>
      <w:proofErr w:type="spellEnd"/>
      <w:r>
        <w:t xml:space="preserve"> yield criterion.</w:t>
      </w:r>
    </w:p>
    <w:p w14:paraId="544309D1" w14:textId="77777777" w:rsidR="00646C40" w:rsidRDefault="00646C40" w:rsidP="00646C40"/>
    <w:p w14:paraId="2ADC8B37"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 xml:space="preserve"> plastic limit speed (theoretical)</w:t>
      </w:r>
    </w:p>
    <w:p w14:paraId="69D59339" w14:textId="77777777" w:rsidR="00646C40" w:rsidRDefault="00646C40" w:rsidP="00646C40">
      <w:pPr>
        <w:rPr>
          <w:rFonts w:ascii="MJXc-TeX-main-Rw" w:hAnsi="MJXc-TeX-main-Rw" w:cs="Segoe UI"/>
          <w:color w:val="212529"/>
          <w:sz w:val="24"/>
          <w:szCs w:val="24"/>
        </w:rPr>
      </w:pPr>
    </w:p>
    <w:p w14:paraId="417DCE2B"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 xml:space="preserve">using </w:t>
      </w:r>
      <w:proofErr w:type="spellStart"/>
      <w:r>
        <w:rPr>
          <w:rFonts w:ascii="MJXc-TeX-main-Rw" w:hAnsi="MJXc-TeX-main-Rw" w:cs="Segoe UI"/>
          <w:color w:val="212529"/>
          <w:sz w:val="24"/>
          <w:szCs w:val="24"/>
        </w:rPr>
        <w:t>Tresca</w:t>
      </w:r>
      <w:proofErr w:type="spellEnd"/>
      <w:r>
        <w:rPr>
          <w:rFonts w:ascii="MJXc-TeX-main-Rw" w:hAnsi="MJXc-TeX-main-Rw" w:cs="Segoe UI"/>
          <w:color w:val="212529"/>
          <w:sz w:val="24"/>
          <w:szCs w:val="24"/>
        </w:rPr>
        <w:t xml:space="preserve"> yield criteria wp=6201.7 rad/sec</w:t>
      </w:r>
    </w:p>
    <w:p w14:paraId="125B2702" w14:textId="77777777" w:rsidR="00646C40" w:rsidRDefault="00646C40" w:rsidP="00646C40">
      <w:pPr>
        <w:rPr>
          <w:rFonts w:ascii="MJXc-TeX-main-Rw" w:hAnsi="MJXc-TeX-main-Rw" w:cs="Segoe UI"/>
          <w:color w:val="212529"/>
          <w:sz w:val="24"/>
          <w:szCs w:val="24"/>
        </w:rPr>
      </w:pPr>
    </w:p>
    <w:p w14:paraId="4DF433F8" w14:textId="77777777" w:rsidR="00646C40" w:rsidRPr="00BD15B2" w:rsidRDefault="00646C40" w:rsidP="00646C40">
      <w:pPr>
        <w:rPr>
          <w:rFonts w:ascii="MJXc-TeX-main-Rw" w:hAnsi="MJXc-TeX-main-Rw" w:cs="Segoe UI"/>
          <w:color w:val="212529"/>
          <w:sz w:val="40"/>
          <w:szCs w:val="40"/>
        </w:rPr>
      </w:pPr>
    </w:p>
    <w:p w14:paraId="2C7A8C6F" w14:textId="77777777" w:rsidR="00646C40" w:rsidRDefault="00646C40" w:rsidP="00646C40">
      <w:pPr>
        <w:rPr>
          <w:rFonts w:ascii="MJXc-TeX-main-Rw" w:hAnsi="MJXc-TeX-main-Rw" w:cs="Segoe UI"/>
          <w:color w:val="212529"/>
          <w:sz w:val="40"/>
          <w:szCs w:val="40"/>
        </w:rPr>
      </w:pPr>
      <w:r w:rsidRPr="00BD15B2">
        <w:rPr>
          <w:rFonts w:ascii="MJXc-TeX-main-Rw" w:hAnsi="MJXc-TeX-main-Rw" w:cs="Segoe UI"/>
          <w:color w:val="212529"/>
          <w:sz w:val="40"/>
          <w:szCs w:val="40"/>
        </w:rPr>
        <w:t>Finite element model</w:t>
      </w:r>
    </w:p>
    <w:p w14:paraId="746A41E8" w14:textId="77777777" w:rsidR="00646C40" w:rsidRDefault="00646C40" w:rsidP="00646C40">
      <w:pPr>
        <w:rPr>
          <w:rFonts w:ascii="MJXc-TeX-main-Rw" w:hAnsi="MJXc-TeX-main-Rw" w:cs="Segoe UI"/>
          <w:color w:val="212529"/>
          <w:sz w:val="40"/>
          <w:szCs w:val="40"/>
        </w:rPr>
      </w:pPr>
      <w:r w:rsidRPr="006507E5">
        <w:rPr>
          <w:rFonts w:ascii="MJXc-TeX-main-Rw" w:hAnsi="MJXc-TeX-main-Rw" w:cs="Segoe UI"/>
          <w:color w:val="212529"/>
          <w:sz w:val="24"/>
          <w:szCs w:val="24"/>
        </w:rPr>
        <w:t>Assumption</w:t>
      </w:r>
      <w:r>
        <w:rPr>
          <w:rFonts w:ascii="MJXc-TeX-main-Rw" w:hAnsi="MJXc-TeX-main-Rw" w:cs="Segoe UI"/>
          <w:color w:val="212529"/>
          <w:sz w:val="40"/>
          <w:szCs w:val="40"/>
        </w:rPr>
        <w:t xml:space="preserve"> -</w:t>
      </w:r>
      <w:r>
        <w:t>In this study the influence of strain hardening has not been considered</w:t>
      </w:r>
    </w:p>
    <w:p w14:paraId="2B6F5B57" w14:textId="77777777" w:rsidR="00646C40" w:rsidRDefault="00646C40" w:rsidP="00646C40">
      <w:pPr>
        <w:rPr>
          <w:rFonts w:ascii="MJXc-TeX-main-Rw" w:hAnsi="MJXc-TeX-main-Rw" w:cs="Segoe UI"/>
          <w:color w:val="212529"/>
          <w:sz w:val="40"/>
          <w:szCs w:val="40"/>
        </w:rPr>
      </w:pPr>
    </w:p>
    <w:p w14:paraId="6A0FEE65" w14:textId="77777777" w:rsidR="00646C40" w:rsidRPr="00BD15B2" w:rsidRDefault="00646C40" w:rsidP="00646C40">
      <w:pPr>
        <w:rPr>
          <w:rFonts w:ascii="MJXc-TeX-main-Rw" w:hAnsi="MJXc-TeX-main-Rw" w:cs="Segoe UI"/>
          <w:color w:val="212529"/>
          <w:sz w:val="40"/>
          <w:szCs w:val="40"/>
        </w:rPr>
      </w:pPr>
      <w:r>
        <w:rPr>
          <w:noProof/>
        </w:rPr>
        <w:lastRenderedPageBreak/>
        <w:drawing>
          <wp:inline distT="0" distB="0" distL="0" distR="0" wp14:anchorId="24CFF088" wp14:editId="584B4E9F">
            <wp:extent cx="5181600" cy="2200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1600" cy="2200275"/>
                    </a:xfrm>
                    <a:prstGeom prst="rect">
                      <a:avLst/>
                    </a:prstGeom>
                  </pic:spPr>
                </pic:pic>
              </a:graphicData>
            </a:graphic>
          </wp:inline>
        </w:drawing>
      </w:r>
    </w:p>
    <w:p w14:paraId="00399813"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 xml:space="preserve">Three types of simulation can be possible </w:t>
      </w:r>
    </w:p>
    <w:p w14:paraId="3C8BBC49"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Solid</w:t>
      </w:r>
    </w:p>
    <w:p w14:paraId="57C31CE1"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Planar</w:t>
      </w:r>
    </w:p>
    <w:p w14:paraId="7337BC3A"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Axisymmetric</w:t>
      </w:r>
    </w:p>
    <w:p w14:paraId="3C3CEAC4" w14:textId="77777777" w:rsidR="00646C40" w:rsidRDefault="00646C40" w:rsidP="00646C40">
      <w:pPr>
        <w:rPr>
          <w:rFonts w:ascii="MJXc-TeX-main-Rw" w:hAnsi="MJXc-TeX-main-Rw" w:cs="Segoe UI"/>
          <w:color w:val="212529"/>
          <w:sz w:val="24"/>
          <w:szCs w:val="24"/>
        </w:rPr>
      </w:pPr>
    </w:p>
    <w:p w14:paraId="0807380C"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Here axisymmetric is done</w:t>
      </w:r>
    </w:p>
    <w:p w14:paraId="17FDEBD8"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Finite element elastic solution</w:t>
      </w:r>
    </w:p>
    <w:p w14:paraId="034D7BE3" w14:textId="77777777" w:rsidR="00646C40" w:rsidRDefault="00646C40" w:rsidP="00646C40">
      <w:pPr>
        <w:rPr>
          <w:noProof/>
        </w:rPr>
      </w:pPr>
    </w:p>
    <w:p w14:paraId="4E9672B4" w14:textId="77777777" w:rsidR="00646C40" w:rsidRDefault="00646C40" w:rsidP="00646C40">
      <w:pPr>
        <w:rPr>
          <w:rFonts w:ascii="MJXc-TeX-main-Rw" w:hAnsi="MJXc-TeX-main-Rw" w:cs="Segoe UI"/>
          <w:color w:val="212529"/>
          <w:sz w:val="24"/>
          <w:szCs w:val="24"/>
        </w:rPr>
      </w:pPr>
      <w:r>
        <w:rPr>
          <w:noProof/>
        </w:rPr>
        <w:drawing>
          <wp:inline distT="0" distB="0" distL="0" distR="0" wp14:anchorId="5C1412F6" wp14:editId="0928421C">
            <wp:extent cx="5731510" cy="27298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9865"/>
                    </a:xfrm>
                    <a:prstGeom prst="rect">
                      <a:avLst/>
                    </a:prstGeom>
                  </pic:spPr>
                </pic:pic>
              </a:graphicData>
            </a:graphic>
          </wp:inline>
        </w:drawing>
      </w:r>
    </w:p>
    <w:p w14:paraId="7CBB48EB" w14:textId="77777777" w:rsidR="00646C40" w:rsidRDefault="00646C40" w:rsidP="00646C40">
      <w:pPr>
        <w:rPr>
          <w:rFonts w:ascii="MJXc-TeX-main-Rw" w:hAnsi="MJXc-TeX-main-Rw" w:cs="Segoe UI"/>
          <w:color w:val="212529"/>
          <w:sz w:val="24"/>
          <w:szCs w:val="24"/>
        </w:rPr>
      </w:pPr>
    </w:p>
    <w:p w14:paraId="37E954EF" w14:textId="77777777" w:rsidR="00646C40" w:rsidRDefault="00646C40" w:rsidP="00646C40">
      <w:pPr>
        <w:rPr>
          <w:rFonts w:ascii="MJXc-TeX-main-Rw" w:hAnsi="MJXc-TeX-main-Rw" w:cs="Segoe UI"/>
          <w:color w:val="212529"/>
          <w:sz w:val="24"/>
          <w:szCs w:val="24"/>
        </w:rPr>
      </w:pPr>
    </w:p>
    <w:p w14:paraId="0D6C2E84"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Finite element plastic solution</w:t>
      </w:r>
    </w:p>
    <w:p w14:paraId="0A4141B1" w14:textId="77777777" w:rsidR="00646C40" w:rsidRDefault="00646C40" w:rsidP="00646C40">
      <w:pPr>
        <w:rPr>
          <w:rFonts w:ascii="MJXc-TeX-main-Rw" w:hAnsi="MJXc-TeX-main-Rw" w:cs="Segoe UI"/>
          <w:color w:val="212529"/>
          <w:sz w:val="24"/>
          <w:szCs w:val="24"/>
        </w:rPr>
      </w:pPr>
      <w:r>
        <w:rPr>
          <w:noProof/>
        </w:rPr>
        <w:lastRenderedPageBreak/>
        <w:drawing>
          <wp:inline distT="0" distB="0" distL="0" distR="0" wp14:anchorId="687CDE5F" wp14:editId="196BD72E">
            <wp:extent cx="5731510" cy="32524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52470"/>
                    </a:xfrm>
                    <a:prstGeom prst="rect">
                      <a:avLst/>
                    </a:prstGeom>
                  </pic:spPr>
                </pic:pic>
              </a:graphicData>
            </a:graphic>
          </wp:inline>
        </w:drawing>
      </w:r>
    </w:p>
    <w:p w14:paraId="0481DE93" w14:textId="77777777" w:rsidR="00646C40" w:rsidRDefault="00646C40" w:rsidP="00646C40">
      <w:pPr>
        <w:rPr>
          <w:rFonts w:ascii="MJXc-TeX-main-Rw" w:hAnsi="MJXc-TeX-main-Rw" w:cs="Segoe UI"/>
          <w:color w:val="212529"/>
          <w:sz w:val="24"/>
          <w:szCs w:val="24"/>
        </w:rPr>
      </w:pPr>
    </w:p>
    <w:p w14:paraId="05445485" w14:textId="77777777" w:rsidR="00646C40" w:rsidRDefault="00646C40" w:rsidP="00646C40">
      <w:r>
        <w:t>The plastic limit speed predicted by the finite element analysis (6460rad/sec) is about 4% greater than the theoretical value (6202rad/sec). The main reason for this is due to the different yield criterion adopted as shown in Figure 9.</w:t>
      </w:r>
    </w:p>
    <w:p w14:paraId="296B1EC0" w14:textId="77777777" w:rsidR="00646C40" w:rsidRDefault="00646C40" w:rsidP="00646C40"/>
    <w:p w14:paraId="0D877A94" w14:textId="77777777" w:rsidR="00646C40" w:rsidRDefault="00646C40" w:rsidP="00646C40">
      <w:pPr>
        <w:rPr>
          <w:noProof/>
        </w:rPr>
      </w:pPr>
    </w:p>
    <w:p w14:paraId="2176368A" w14:textId="77777777" w:rsidR="00646C40" w:rsidRDefault="00646C40" w:rsidP="00646C40">
      <w:pPr>
        <w:rPr>
          <w:noProof/>
        </w:rPr>
      </w:pPr>
    </w:p>
    <w:p w14:paraId="4F171D81" w14:textId="77777777" w:rsidR="00646C40" w:rsidRDefault="00646C40" w:rsidP="00646C40">
      <w:pPr>
        <w:rPr>
          <w:rFonts w:ascii="MJXc-TeX-main-Rw" w:hAnsi="MJXc-TeX-main-Rw" w:cs="Segoe UI"/>
          <w:color w:val="212529"/>
          <w:sz w:val="24"/>
          <w:szCs w:val="24"/>
        </w:rPr>
      </w:pPr>
      <w:r>
        <w:rPr>
          <w:noProof/>
        </w:rPr>
        <w:drawing>
          <wp:inline distT="0" distB="0" distL="0" distR="0" wp14:anchorId="592AAC11" wp14:editId="12A8B045">
            <wp:extent cx="5458265" cy="34296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5852" cy="3440686"/>
                    </a:xfrm>
                    <a:prstGeom prst="rect">
                      <a:avLst/>
                    </a:prstGeom>
                  </pic:spPr>
                </pic:pic>
              </a:graphicData>
            </a:graphic>
          </wp:inline>
        </w:drawing>
      </w:r>
    </w:p>
    <w:p w14:paraId="44D3C1BE" w14:textId="77777777" w:rsidR="00646C40" w:rsidRDefault="00646C40" w:rsidP="00646C40">
      <w:pPr>
        <w:rPr>
          <w:rFonts w:ascii="MJXc-TeX-main-Rw" w:hAnsi="MJXc-TeX-main-Rw" w:cs="Segoe UI"/>
          <w:color w:val="212529"/>
          <w:sz w:val="24"/>
          <w:szCs w:val="24"/>
        </w:rPr>
      </w:pPr>
    </w:p>
    <w:p w14:paraId="0ABC74BD" w14:textId="77777777" w:rsidR="00646C40" w:rsidRDefault="00646C40" w:rsidP="00646C40">
      <w:pPr>
        <w:rPr>
          <w:rFonts w:ascii="MJXc-TeX-main-Rw" w:hAnsi="MJXc-TeX-main-Rw" w:cs="Segoe UI"/>
          <w:color w:val="212529"/>
          <w:sz w:val="24"/>
          <w:szCs w:val="24"/>
        </w:rPr>
      </w:pPr>
    </w:p>
    <w:p w14:paraId="7AD71A8C"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Tapered disc challenge</w:t>
      </w:r>
    </w:p>
    <w:p w14:paraId="29226D4A" w14:textId="77777777" w:rsidR="00646C40" w:rsidRDefault="00646C40" w:rsidP="00646C40">
      <w:pPr>
        <w:rPr>
          <w:rFonts w:ascii="MJXc-TeX-main-Rw" w:hAnsi="MJXc-TeX-main-Rw" w:cs="Segoe UI"/>
          <w:color w:val="212529"/>
          <w:sz w:val="24"/>
          <w:szCs w:val="24"/>
        </w:rPr>
      </w:pPr>
    </w:p>
    <w:p w14:paraId="28C7703F" w14:textId="77777777" w:rsidR="00646C40" w:rsidRDefault="00646C40" w:rsidP="00646C40">
      <w:pPr>
        <w:rPr>
          <w:rFonts w:ascii="MJXc-TeX-main-Rw" w:hAnsi="MJXc-TeX-main-Rw" w:cs="Segoe UI"/>
          <w:color w:val="212529"/>
          <w:sz w:val="24"/>
          <w:szCs w:val="24"/>
        </w:rPr>
      </w:pPr>
      <w:r>
        <w:rPr>
          <w:noProof/>
        </w:rPr>
        <w:lastRenderedPageBreak/>
        <w:drawing>
          <wp:inline distT="0" distB="0" distL="0" distR="0" wp14:anchorId="135461F4" wp14:editId="25518A86">
            <wp:extent cx="5543549" cy="27051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9568" cy="2712917"/>
                    </a:xfrm>
                    <a:prstGeom prst="rect">
                      <a:avLst/>
                    </a:prstGeom>
                  </pic:spPr>
                </pic:pic>
              </a:graphicData>
            </a:graphic>
          </wp:inline>
        </w:drawing>
      </w:r>
    </w:p>
    <w:p w14:paraId="0629FBDB" w14:textId="77777777" w:rsidR="00646C40" w:rsidRDefault="00646C40" w:rsidP="00646C40">
      <w:pPr>
        <w:rPr>
          <w:rFonts w:ascii="MJXc-TeX-main-Rw" w:hAnsi="MJXc-TeX-main-Rw" w:cs="Segoe UI"/>
          <w:color w:val="212529"/>
          <w:sz w:val="24"/>
          <w:szCs w:val="24"/>
        </w:rPr>
      </w:pPr>
    </w:p>
    <w:p w14:paraId="13AFA14E" w14:textId="77777777" w:rsidR="00646C40" w:rsidRPr="00FD43F0" w:rsidRDefault="00646C40" w:rsidP="00646C40">
      <w:pPr>
        <w:rPr>
          <w:rFonts w:ascii="MJXc-TeX-main-Rw" w:hAnsi="MJXc-TeX-main-Rw" w:cs="Segoe UI"/>
          <w:color w:val="212529"/>
          <w:sz w:val="44"/>
          <w:szCs w:val="44"/>
        </w:rPr>
      </w:pPr>
    </w:p>
    <w:p w14:paraId="53CBEF46" w14:textId="7E52330D" w:rsidR="00646C40" w:rsidRPr="00FD43F0" w:rsidRDefault="00646C40" w:rsidP="00646C40">
      <w:pPr>
        <w:rPr>
          <w:rFonts w:ascii="MJXc-TeX-main-Rw" w:hAnsi="MJXc-TeX-main-Rw" w:cs="Segoe UI"/>
          <w:color w:val="212529"/>
          <w:sz w:val="44"/>
          <w:szCs w:val="44"/>
        </w:rPr>
      </w:pPr>
      <w:r w:rsidRPr="00FD43F0">
        <w:rPr>
          <w:rFonts w:ascii="MJXc-TeX-main-Rw" w:hAnsi="MJXc-TeX-main-Rw" w:cs="Segoe UI"/>
          <w:color w:val="212529"/>
          <w:sz w:val="44"/>
          <w:szCs w:val="44"/>
        </w:rPr>
        <w:t xml:space="preserve"> Making </w:t>
      </w:r>
      <w:r w:rsidR="003520C2">
        <w:rPr>
          <w:rFonts w:ascii="MJXc-TeX-main-Rw" w:hAnsi="MJXc-TeX-main-Rw" w:cs="Segoe UI"/>
          <w:color w:val="212529"/>
          <w:sz w:val="44"/>
          <w:szCs w:val="44"/>
        </w:rPr>
        <w:t>DEK</w:t>
      </w:r>
      <w:r w:rsidRPr="00FD43F0">
        <w:rPr>
          <w:rFonts w:ascii="MJXc-TeX-main-Rw" w:hAnsi="MJXc-TeX-main-Rw" w:cs="Segoe UI"/>
          <w:color w:val="212529"/>
          <w:sz w:val="44"/>
          <w:szCs w:val="44"/>
        </w:rPr>
        <w:t xml:space="preserve"> file for abacus </w:t>
      </w:r>
    </w:p>
    <w:p w14:paraId="51A72446" w14:textId="77777777" w:rsidR="00646C40" w:rsidRDefault="00646C40" w:rsidP="00646C40">
      <w:pPr>
        <w:rPr>
          <w:rFonts w:ascii="MJXc-TeX-main-Rw" w:hAnsi="MJXc-TeX-main-Rw" w:cs="Segoe UI"/>
          <w:color w:val="212529"/>
          <w:sz w:val="24"/>
          <w:szCs w:val="24"/>
        </w:rPr>
      </w:pPr>
      <w:r>
        <w:rPr>
          <w:rFonts w:ascii="MJXc-TeX-main-Rw" w:hAnsi="MJXc-TeX-main-Rw" w:cs="Segoe UI"/>
          <w:color w:val="212529"/>
          <w:sz w:val="24"/>
          <w:szCs w:val="24"/>
        </w:rPr>
        <w:t xml:space="preserve">Why </w:t>
      </w:r>
      <w:proofErr w:type="spellStart"/>
      <w:r>
        <w:rPr>
          <w:rFonts w:ascii="MJXc-TeX-main-Rw" w:hAnsi="MJXc-TeX-main-Rw" w:cs="Segoe UI"/>
          <w:color w:val="212529"/>
          <w:sz w:val="24"/>
          <w:szCs w:val="24"/>
        </w:rPr>
        <w:t>dek</w:t>
      </w:r>
      <w:proofErr w:type="spellEnd"/>
      <w:r>
        <w:rPr>
          <w:rFonts w:ascii="MJXc-TeX-main-Rw" w:hAnsi="MJXc-TeX-main-Rw" w:cs="Segoe UI"/>
          <w:color w:val="212529"/>
          <w:sz w:val="24"/>
          <w:szCs w:val="24"/>
        </w:rPr>
        <w:t xml:space="preserve"> file</w:t>
      </w:r>
    </w:p>
    <w:p w14:paraId="14277516" w14:textId="77777777" w:rsidR="00646C40" w:rsidRPr="00A67B4C" w:rsidRDefault="00646C40" w:rsidP="00646C40">
      <w:pPr>
        <w:shd w:val="clear" w:color="auto" w:fill="FFFFFF" w:themeFill="background1"/>
      </w:pPr>
      <w:r w:rsidRPr="00A67B4C">
        <w:t>The input file is the means of communication between the preprocessor, usually ABAQUS/CAE, and the analysis product, ABAQUS/Standard. It contains a complete description of the numerical model. The input file is a text file that has an intuitive, keyword-based format, so it is easy to modify using a text editor if necessary; if a preprocessor such as ABAQUS/CAE is used, modifications should be made using it. Indeed, small analyses can be specified easily by typing the input file directly.</w:t>
      </w:r>
    </w:p>
    <w:p w14:paraId="48C396CC" w14:textId="77777777" w:rsidR="00646C40" w:rsidRDefault="00646C40" w:rsidP="00646C40">
      <w:pPr>
        <w:shd w:val="clear" w:color="auto" w:fill="FFFFFF" w:themeFill="background1"/>
      </w:pPr>
      <w:r w:rsidRPr="00A67B4C">
        <w:t xml:space="preserve">Steps for creating </w:t>
      </w:r>
      <w:proofErr w:type="spellStart"/>
      <w:r w:rsidRPr="00A67B4C">
        <w:t>dek</w:t>
      </w:r>
      <w:proofErr w:type="spellEnd"/>
      <w:r w:rsidRPr="00A67B4C">
        <w:t>(</w:t>
      </w:r>
      <w:proofErr w:type="gramStart"/>
      <w:r w:rsidRPr="00A67B4C">
        <w:t>input)  file</w:t>
      </w:r>
      <w:proofErr w:type="gramEnd"/>
    </w:p>
    <w:p w14:paraId="127CE6BB" w14:textId="77777777" w:rsidR="00646C40" w:rsidRDefault="00646C40" w:rsidP="00646C40">
      <w:pPr>
        <w:pStyle w:val="NormalWeb"/>
        <w:rPr>
          <w:rFonts w:ascii="Arial" w:hAnsi="Arial" w:cs="Arial"/>
          <w:color w:val="000000"/>
        </w:rPr>
      </w:pPr>
      <w:r>
        <w:rPr>
          <w:rFonts w:ascii="Arial" w:hAnsi="Arial" w:cs="Arial"/>
          <w:color w:val="000000"/>
        </w:rPr>
        <w:t>The global coordinate system in ABAQUS is a right-handed, rectangular (Cartesian) system. For this example define the global 1-axis to be the horizontal axis of the hoist and the global 2-axis to be the vertical axis (</w:t>
      </w:r>
      <w:hyperlink r:id="rId20" w:anchor="gss-model" w:history="1">
        <w:r>
          <w:rPr>
            <w:rStyle w:val="Hyperlink"/>
            <w:rFonts w:ascii="Arial" w:hAnsi="Arial" w:cs="Arial"/>
          </w:rPr>
          <w:t>Figure 2–3</w:t>
        </w:r>
      </w:hyperlink>
      <w:r>
        <w:rPr>
          <w:rFonts w:ascii="Arial" w:hAnsi="Arial" w:cs="Arial"/>
          <w:color w:val="000000"/>
        </w:rPr>
        <w:t>). The global 3-axis is normal to the plane of the framework. The origin (</w:t>
      </w:r>
      <w:r>
        <w:rPr>
          <w:rFonts w:ascii="Arial" w:hAnsi="Arial" w:cs="Arial"/>
          <w:noProof/>
          <w:color w:val="000000"/>
        </w:rPr>
        <w:drawing>
          <wp:inline distT="0" distB="0" distL="0" distR="0" wp14:anchorId="2298FCD5" wp14:editId="62284454">
            <wp:extent cx="152400" cy="95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Pr>
          <w:rFonts w:ascii="Arial" w:hAnsi="Arial" w:cs="Arial"/>
          <w:color w:val="000000"/>
        </w:rPr>
        <w:t>=0, </w:t>
      </w:r>
      <w:r>
        <w:rPr>
          <w:rFonts w:ascii="Arial" w:hAnsi="Arial" w:cs="Arial"/>
          <w:noProof/>
          <w:color w:val="000000"/>
        </w:rPr>
        <w:drawing>
          <wp:inline distT="0" distB="0" distL="0" distR="0" wp14:anchorId="3DD23943" wp14:editId="44EB84A6">
            <wp:extent cx="152400" cy="95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Pr>
          <w:rFonts w:ascii="Arial" w:hAnsi="Arial" w:cs="Arial"/>
          <w:color w:val="000000"/>
        </w:rPr>
        <w:t>=0, </w:t>
      </w:r>
      <w:r>
        <w:rPr>
          <w:rFonts w:ascii="Arial" w:hAnsi="Arial" w:cs="Arial"/>
          <w:noProof/>
          <w:color w:val="000000"/>
        </w:rPr>
        <w:drawing>
          <wp:inline distT="0" distB="0" distL="0" distR="0" wp14:anchorId="1A4CAED2" wp14:editId="0ADB71F4">
            <wp:extent cx="152400" cy="9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Pr>
          <w:rFonts w:ascii="Arial" w:hAnsi="Arial" w:cs="Arial"/>
          <w:color w:val="000000"/>
        </w:rPr>
        <w:t>=0) is the bottom left-hand corner of the frame.</w:t>
      </w:r>
    </w:p>
    <w:p w14:paraId="5CAC4682" w14:textId="77777777" w:rsidR="00646C40" w:rsidRDefault="00646C40" w:rsidP="00646C40">
      <w:pPr>
        <w:pStyle w:val="NormalWeb"/>
        <w:rPr>
          <w:rFonts w:ascii="Arial" w:hAnsi="Arial" w:cs="Arial"/>
          <w:color w:val="000000"/>
        </w:rPr>
      </w:pPr>
      <w:bookmarkStart w:id="6" w:name="gss-model"/>
      <w:bookmarkEnd w:id="6"/>
      <w:r>
        <w:rPr>
          <w:rFonts w:ascii="Arial" w:hAnsi="Arial" w:cs="Arial"/>
          <w:b/>
          <w:bCs/>
          <w:color w:val="000080"/>
        </w:rPr>
        <w:t>Figure 2–3</w:t>
      </w:r>
      <w:r>
        <w:rPr>
          <w:rFonts w:ascii="Arial" w:hAnsi="Arial" w:cs="Arial"/>
          <w:color w:val="000000"/>
        </w:rPr>
        <w:t> Coordinate system and origin for model.</w:t>
      </w:r>
    </w:p>
    <w:p w14:paraId="5819DA5E" w14:textId="77777777" w:rsidR="00646C40" w:rsidRDefault="00646C40" w:rsidP="00646C40">
      <w:pPr>
        <w:pStyle w:val="NormalWeb"/>
        <w:rPr>
          <w:rFonts w:ascii="Arial" w:hAnsi="Arial" w:cs="Arial"/>
          <w:color w:val="000000"/>
        </w:rPr>
      </w:pPr>
      <w:r>
        <w:rPr>
          <w:rFonts w:ascii="Arial" w:hAnsi="Arial" w:cs="Arial"/>
          <w:noProof/>
          <w:color w:val="000000"/>
        </w:rPr>
        <w:drawing>
          <wp:inline distT="0" distB="0" distL="0" distR="0" wp14:anchorId="1FAF51F1" wp14:editId="23E75C26">
            <wp:extent cx="5302250" cy="2139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2250" cy="2139950"/>
                    </a:xfrm>
                    <a:prstGeom prst="rect">
                      <a:avLst/>
                    </a:prstGeom>
                    <a:noFill/>
                    <a:ln>
                      <a:noFill/>
                    </a:ln>
                  </pic:spPr>
                </pic:pic>
              </a:graphicData>
            </a:graphic>
          </wp:inline>
        </w:drawing>
      </w:r>
    </w:p>
    <w:p w14:paraId="72DB2CA0" w14:textId="77777777" w:rsidR="00646C40" w:rsidRDefault="00646C40" w:rsidP="00646C40">
      <w:pPr>
        <w:pStyle w:val="NormalWeb"/>
        <w:rPr>
          <w:rFonts w:ascii="Arial" w:hAnsi="Arial" w:cs="Arial"/>
          <w:color w:val="000000"/>
        </w:rPr>
      </w:pPr>
      <w:r>
        <w:rPr>
          <w:rFonts w:ascii="Arial" w:hAnsi="Arial" w:cs="Arial"/>
          <w:color w:val="000000"/>
        </w:rPr>
        <w:t>For two-dimensional problems, such as this one, ABAQUS requires that the model lie in a plane parallel to the global 1–2 plane.</w:t>
      </w:r>
    </w:p>
    <w:p w14:paraId="5D4BE637" w14:textId="77777777" w:rsidR="00646C40" w:rsidRDefault="00646C40" w:rsidP="00646C40">
      <w:pPr>
        <w:pStyle w:val="Heading3"/>
        <w:rPr>
          <w:rFonts w:ascii="Arial" w:hAnsi="Arial" w:cs="Arial"/>
          <w:color w:val="00008B"/>
        </w:rPr>
      </w:pPr>
      <w:bookmarkStart w:id="7" w:name="gss-abs-mesh"/>
      <w:bookmarkEnd w:id="7"/>
    </w:p>
    <w:p w14:paraId="43CBC1FE" w14:textId="77777777" w:rsidR="00646C40" w:rsidRDefault="00646C40" w:rsidP="00646C40">
      <w:pPr>
        <w:pStyle w:val="Heading3"/>
        <w:rPr>
          <w:rFonts w:ascii="Arial" w:hAnsi="Arial" w:cs="Arial"/>
          <w:color w:val="00008B"/>
        </w:rPr>
      </w:pPr>
      <w:r>
        <w:rPr>
          <w:rFonts w:ascii="Arial" w:hAnsi="Arial" w:cs="Arial"/>
          <w:color w:val="00008B"/>
        </w:rPr>
        <w:t>2.3.3 Mesh</w:t>
      </w:r>
      <w:r>
        <w:rPr>
          <w:rFonts w:ascii="Arial" w:hAnsi="Arial" w:cs="Arial"/>
          <w:color w:val="00008B"/>
        </w:rPr>
        <w:br/>
      </w:r>
      <w:r>
        <w:rPr>
          <w:rFonts w:ascii="Arial" w:hAnsi="Arial" w:cs="Arial"/>
          <w:noProof/>
          <w:color w:val="00008B"/>
        </w:rPr>
        <w:drawing>
          <wp:inline distT="0" distB="0" distL="0" distR="0" wp14:anchorId="7DC6F039" wp14:editId="53FAB36A">
            <wp:extent cx="5731510" cy="6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350"/>
                    </a:xfrm>
                    <a:prstGeom prst="rect">
                      <a:avLst/>
                    </a:prstGeom>
                    <a:noFill/>
                    <a:ln>
                      <a:noFill/>
                    </a:ln>
                  </pic:spPr>
                </pic:pic>
              </a:graphicData>
            </a:graphic>
          </wp:inline>
        </w:drawing>
      </w:r>
    </w:p>
    <w:p w14:paraId="7ADE0A55" w14:textId="77777777" w:rsidR="00646C40" w:rsidRDefault="00646C40" w:rsidP="00646C40">
      <w:pPr>
        <w:pStyle w:val="NormalWeb"/>
        <w:rPr>
          <w:rFonts w:ascii="Arial" w:hAnsi="Arial" w:cs="Arial"/>
          <w:color w:val="000000"/>
        </w:rPr>
      </w:pPr>
      <w:r>
        <w:rPr>
          <w:rFonts w:ascii="Arial" w:hAnsi="Arial" w:cs="Arial"/>
          <w:color w:val="000000"/>
        </w:rPr>
        <w:t>You must select the element types and design the mesh. Creating a proper mesh for a given problem requires experience. For this example you will use a single truss element to model each member of the frame, as shown in </w:t>
      </w:r>
      <w:hyperlink r:id="rId26" w:anchor="gss-finite-elem" w:history="1">
        <w:r>
          <w:rPr>
            <w:rStyle w:val="Hyperlink"/>
            <w:rFonts w:ascii="Arial" w:hAnsi="Arial" w:cs="Arial"/>
          </w:rPr>
          <w:t>Figure 2–4</w:t>
        </w:r>
      </w:hyperlink>
      <w:r>
        <w:rPr>
          <w:rFonts w:ascii="Arial" w:hAnsi="Arial" w:cs="Arial"/>
          <w:color w:val="000000"/>
        </w:rPr>
        <w:t>.</w:t>
      </w:r>
    </w:p>
    <w:p w14:paraId="73B38FF0" w14:textId="77777777" w:rsidR="00646C40" w:rsidRDefault="00646C40" w:rsidP="00646C40">
      <w:pPr>
        <w:pStyle w:val="Heading3"/>
        <w:rPr>
          <w:rFonts w:ascii="Arial" w:hAnsi="Arial" w:cs="Arial"/>
          <w:color w:val="00008B"/>
        </w:rPr>
      </w:pPr>
      <w:bookmarkStart w:id="8" w:name="gss-finite-elem"/>
      <w:bookmarkStart w:id="9" w:name="gss-abs-modeldata"/>
      <w:bookmarkEnd w:id="8"/>
      <w:bookmarkEnd w:id="9"/>
    </w:p>
    <w:p w14:paraId="4AA5D39C" w14:textId="77777777" w:rsidR="00646C40" w:rsidRDefault="00646C40" w:rsidP="00646C40">
      <w:pPr>
        <w:pStyle w:val="Heading3"/>
        <w:rPr>
          <w:rFonts w:ascii="Arial" w:hAnsi="Arial" w:cs="Arial"/>
          <w:color w:val="00008B"/>
        </w:rPr>
      </w:pPr>
      <w:r>
        <w:rPr>
          <w:rFonts w:ascii="Arial" w:hAnsi="Arial" w:cs="Arial"/>
          <w:color w:val="00008B"/>
        </w:rPr>
        <w:t>2.3.4 Model data</w:t>
      </w:r>
      <w:r>
        <w:rPr>
          <w:rFonts w:ascii="Arial" w:hAnsi="Arial" w:cs="Arial"/>
          <w:color w:val="00008B"/>
        </w:rPr>
        <w:br/>
      </w:r>
      <w:r>
        <w:rPr>
          <w:rFonts w:ascii="Arial" w:hAnsi="Arial" w:cs="Arial"/>
          <w:noProof/>
          <w:color w:val="00008B"/>
        </w:rPr>
        <w:drawing>
          <wp:inline distT="0" distB="0" distL="0" distR="0" wp14:anchorId="0BA49D5E" wp14:editId="4535D21A">
            <wp:extent cx="5731510" cy="6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6350"/>
                    </a:xfrm>
                    <a:prstGeom prst="rect">
                      <a:avLst/>
                    </a:prstGeom>
                    <a:noFill/>
                    <a:ln>
                      <a:noFill/>
                    </a:ln>
                  </pic:spPr>
                </pic:pic>
              </a:graphicData>
            </a:graphic>
          </wp:inline>
        </w:drawing>
      </w:r>
    </w:p>
    <w:p w14:paraId="56B3F764" w14:textId="77777777" w:rsidR="00646C40" w:rsidRDefault="00646C40" w:rsidP="00646C40">
      <w:pPr>
        <w:pStyle w:val="NormalWeb"/>
        <w:rPr>
          <w:rFonts w:ascii="Arial" w:hAnsi="Arial" w:cs="Arial"/>
          <w:color w:val="000000"/>
        </w:rPr>
      </w:pPr>
      <w:r>
        <w:rPr>
          <w:rFonts w:ascii="Arial" w:hAnsi="Arial" w:cs="Arial"/>
          <w:color w:val="000000"/>
        </w:rPr>
        <w:t xml:space="preserve">The first part of the input file must contain all of the model data. These data define the structure being </w:t>
      </w:r>
      <w:proofErr w:type="spellStart"/>
      <w:r>
        <w:rPr>
          <w:rFonts w:ascii="Arial" w:hAnsi="Arial" w:cs="Arial"/>
          <w:color w:val="000000"/>
        </w:rPr>
        <w:t>analyzed</w:t>
      </w:r>
      <w:proofErr w:type="spellEnd"/>
      <w:r>
        <w:rPr>
          <w:rFonts w:ascii="Arial" w:hAnsi="Arial" w:cs="Arial"/>
          <w:color w:val="000000"/>
        </w:rPr>
        <w:t xml:space="preserve">. In the overhead hoist </w:t>
      </w:r>
      <w:proofErr w:type="gramStart"/>
      <w:r>
        <w:rPr>
          <w:rFonts w:ascii="Arial" w:hAnsi="Arial" w:cs="Arial"/>
          <w:color w:val="000000"/>
        </w:rPr>
        <w:t>example</w:t>
      </w:r>
      <w:proofErr w:type="gramEnd"/>
      <w:r>
        <w:rPr>
          <w:rFonts w:ascii="Arial" w:hAnsi="Arial" w:cs="Arial"/>
          <w:color w:val="000000"/>
        </w:rPr>
        <w:t xml:space="preserve"> the model data consist of the following:</w:t>
      </w:r>
    </w:p>
    <w:p w14:paraId="51268A7F" w14:textId="77777777" w:rsidR="00646C40" w:rsidRDefault="00646C40" w:rsidP="00646C40">
      <w:pPr>
        <w:pStyle w:val="NormalWeb"/>
        <w:numPr>
          <w:ilvl w:val="0"/>
          <w:numId w:val="11"/>
        </w:numPr>
        <w:rPr>
          <w:rFonts w:ascii="Arial" w:hAnsi="Arial" w:cs="Arial"/>
          <w:color w:val="000000"/>
        </w:rPr>
      </w:pPr>
      <w:r>
        <w:rPr>
          <w:rFonts w:ascii="Arial" w:hAnsi="Arial" w:cs="Arial"/>
          <w:color w:val="000000"/>
        </w:rPr>
        <w:t>Geometry:</w:t>
      </w:r>
    </w:p>
    <w:p w14:paraId="4E9C1BCD" w14:textId="77777777" w:rsidR="00646C40" w:rsidRDefault="00646C40" w:rsidP="00646C40">
      <w:pPr>
        <w:pStyle w:val="NormalWeb"/>
        <w:numPr>
          <w:ilvl w:val="1"/>
          <w:numId w:val="11"/>
        </w:numPr>
        <w:rPr>
          <w:rFonts w:ascii="Arial" w:hAnsi="Arial" w:cs="Arial"/>
          <w:color w:val="000000"/>
        </w:rPr>
      </w:pPr>
      <w:r>
        <w:rPr>
          <w:rFonts w:ascii="Arial" w:hAnsi="Arial" w:cs="Arial"/>
          <w:color w:val="000000"/>
        </w:rPr>
        <w:t>Nodal coordinates.</w:t>
      </w:r>
    </w:p>
    <w:p w14:paraId="55E3765E" w14:textId="77777777" w:rsidR="00646C40" w:rsidRDefault="00646C40" w:rsidP="00646C40">
      <w:pPr>
        <w:pStyle w:val="NormalWeb"/>
        <w:numPr>
          <w:ilvl w:val="1"/>
          <w:numId w:val="11"/>
        </w:numPr>
        <w:rPr>
          <w:rFonts w:ascii="Arial" w:hAnsi="Arial" w:cs="Arial"/>
          <w:color w:val="000000"/>
        </w:rPr>
      </w:pPr>
      <w:r>
        <w:rPr>
          <w:rFonts w:ascii="Arial" w:hAnsi="Arial" w:cs="Arial"/>
          <w:color w:val="000000"/>
        </w:rPr>
        <w:t>Element connectivity.</w:t>
      </w:r>
    </w:p>
    <w:p w14:paraId="1240C766" w14:textId="77777777" w:rsidR="00646C40" w:rsidRDefault="00646C40" w:rsidP="00646C40">
      <w:pPr>
        <w:pStyle w:val="NormalWeb"/>
        <w:numPr>
          <w:ilvl w:val="1"/>
          <w:numId w:val="11"/>
        </w:numPr>
        <w:rPr>
          <w:rFonts w:ascii="Arial" w:hAnsi="Arial" w:cs="Arial"/>
          <w:color w:val="000000"/>
        </w:rPr>
      </w:pPr>
      <w:r>
        <w:rPr>
          <w:rFonts w:ascii="Arial" w:hAnsi="Arial" w:cs="Arial"/>
          <w:color w:val="000000"/>
        </w:rPr>
        <w:t>Element section properties.</w:t>
      </w:r>
    </w:p>
    <w:p w14:paraId="5A2E3FF6" w14:textId="77777777" w:rsidR="00646C40" w:rsidRDefault="00646C40" w:rsidP="00646C40">
      <w:pPr>
        <w:pStyle w:val="NormalWeb"/>
        <w:numPr>
          <w:ilvl w:val="0"/>
          <w:numId w:val="11"/>
        </w:numPr>
        <w:rPr>
          <w:rFonts w:ascii="Arial" w:hAnsi="Arial" w:cs="Arial"/>
          <w:color w:val="000000"/>
        </w:rPr>
      </w:pPr>
      <w:r>
        <w:rPr>
          <w:rFonts w:ascii="Arial" w:hAnsi="Arial" w:cs="Arial"/>
          <w:color w:val="000000"/>
        </w:rPr>
        <w:t>Material properties.</w:t>
      </w:r>
    </w:p>
    <w:p w14:paraId="3B58AB24" w14:textId="77777777" w:rsidR="00646C40" w:rsidRDefault="00646C40" w:rsidP="00646C40">
      <w:pPr>
        <w:pStyle w:val="NormalWeb"/>
        <w:rPr>
          <w:rFonts w:ascii="Arial" w:hAnsi="Arial" w:cs="Arial"/>
          <w:color w:val="000000"/>
        </w:rPr>
      </w:pPr>
      <w:r>
        <w:rPr>
          <w:rFonts w:ascii="Arial" w:hAnsi="Arial" w:cs="Arial"/>
          <w:b/>
          <w:bCs/>
          <w:color w:val="000000"/>
        </w:rPr>
        <w:t>Heading</w:t>
      </w:r>
    </w:p>
    <w:p w14:paraId="53AA57B2" w14:textId="77777777" w:rsidR="00646C40" w:rsidRDefault="00646C40" w:rsidP="00646C40">
      <w:pPr>
        <w:pStyle w:val="NormalWeb"/>
        <w:rPr>
          <w:rFonts w:ascii="Arial" w:hAnsi="Arial" w:cs="Arial"/>
          <w:color w:val="000000"/>
        </w:rPr>
      </w:pPr>
      <w:r>
        <w:rPr>
          <w:rFonts w:ascii="Arial" w:hAnsi="Arial" w:cs="Arial"/>
          <w:color w:val="000000"/>
        </w:rPr>
        <w:t>The first option in any ABAQUS input file must be </w:t>
      </w:r>
      <w:hyperlink r:id="rId27" w:anchor="usb-kws-mheading" w:tgtFrame="v6.6keywin" w:history="1">
        <w:r>
          <w:rPr>
            <w:rStyle w:val="abqkeywordnostar"/>
            <w:rFonts w:ascii="Arial" w:eastAsiaTheme="majorEastAsia" w:hAnsi="Arial" w:cs="Arial"/>
          </w:rPr>
          <w:t>*HEADING</w:t>
        </w:r>
      </w:hyperlink>
      <w:r>
        <w:rPr>
          <w:rFonts w:ascii="Arial" w:hAnsi="Arial" w:cs="Arial"/>
          <w:color w:val="000000"/>
        </w:rPr>
        <w:t>. The data lines that follow the </w:t>
      </w:r>
      <w:hyperlink r:id="rId28" w:anchor="usb-kws-mheading" w:tgtFrame="v6.6keywin" w:history="1">
        <w:r>
          <w:rPr>
            <w:rStyle w:val="abqkeywordnostar"/>
            <w:rFonts w:ascii="Arial" w:eastAsiaTheme="majorEastAsia" w:hAnsi="Arial" w:cs="Arial"/>
          </w:rPr>
          <w:t>*HEADING</w:t>
        </w:r>
      </w:hyperlink>
      <w:r>
        <w:rPr>
          <w:rFonts w:ascii="Arial" w:hAnsi="Arial" w:cs="Arial"/>
          <w:color w:val="000000"/>
        </w:rPr>
        <w:t> option are lines of text describing the problem being simulated. You should provide an accurate description to allow the input file to be identified at a later date. Moreover, it is often helpful to specify the system of units, directions of the global coordinate system, etc. For example, the </w:t>
      </w:r>
      <w:hyperlink r:id="rId29" w:anchor="usb-kws-mheading" w:tgtFrame="v6.6keywin" w:history="1">
        <w:r>
          <w:rPr>
            <w:rStyle w:val="abqkeywordnostar"/>
            <w:rFonts w:ascii="Arial" w:eastAsiaTheme="majorEastAsia" w:hAnsi="Arial" w:cs="Arial"/>
          </w:rPr>
          <w:t>*HEADING</w:t>
        </w:r>
      </w:hyperlink>
      <w:r>
        <w:rPr>
          <w:rFonts w:ascii="Arial" w:hAnsi="Arial" w:cs="Arial"/>
          <w:color w:val="000000"/>
        </w:rPr>
        <w:t> option block for the hoist problem contains the following:</w:t>
      </w:r>
    </w:p>
    <w:p w14:paraId="48F33CC7" w14:textId="77777777" w:rsidR="00646C40" w:rsidRDefault="00646C40" w:rsidP="00646C40">
      <w:pPr>
        <w:pStyle w:val="HTMLPreformatted"/>
        <w:textAlignment w:val="top"/>
        <w:rPr>
          <w:color w:val="000000"/>
          <w:sz w:val="24"/>
          <w:szCs w:val="24"/>
        </w:rPr>
      </w:pPr>
      <w:r>
        <w:rPr>
          <w:color w:val="000000"/>
          <w:sz w:val="24"/>
          <w:szCs w:val="24"/>
        </w:rPr>
        <w:t>*HEADING</w:t>
      </w:r>
    </w:p>
    <w:p w14:paraId="366F7476" w14:textId="77777777" w:rsidR="00646C40" w:rsidRDefault="00646C40" w:rsidP="00646C40">
      <w:pPr>
        <w:pStyle w:val="HTMLPreformatted"/>
        <w:textAlignment w:val="top"/>
        <w:rPr>
          <w:color w:val="000000"/>
          <w:sz w:val="24"/>
          <w:szCs w:val="24"/>
        </w:rPr>
      </w:pPr>
      <w:r>
        <w:rPr>
          <w:color w:val="000000"/>
          <w:sz w:val="24"/>
          <w:szCs w:val="24"/>
        </w:rPr>
        <w:t>Two-dimensional overhead hoist frame</w:t>
      </w:r>
    </w:p>
    <w:p w14:paraId="6CD3A85C" w14:textId="77777777" w:rsidR="00646C40" w:rsidRDefault="00646C40" w:rsidP="00646C40">
      <w:pPr>
        <w:pStyle w:val="HTMLPreformatted"/>
        <w:textAlignment w:val="top"/>
        <w:rPr>
          <w:color w:val="000000"/>
          <w:sz w:val="24"/>
          <w:szCs w:val="24"/>
        </w:rPr>
      </w:pPr>
      <w:r>
        <w:rPr>
          <w:color w:val="000000"/>
          <w:sz w:val="24"/>
          <w:szCs w:val="24"/>
        </w:rPr>
        <w:t>SI Units</w:t>
      </w:r>
    </w:p>
    <w:p w14:paraId="0EEEB4EE" w14:textId="77777777" w:rsidR="00646C40" w:rsidRDefault="00646C40" w:rsidP="00646C40">
      <w:pPr>
        <w:pStyle w:val="HTMLPreformatted"/>
        <w:textAlignment w:val="top"/>
        <w:rPr>
          <w:color w:val="000000"/>
          <w:sz w:val="24"/>
          <w:szCs w:val="24"/>
        </w:rPr>
      </w:pPr>
      <w:r>
        <w:rPr>
          <w:color w:val="000000"/>
          <w:sz w:val="24"/>
          <w:szCs w:val="24"/>
        </w:rPr>
        <w:t>1-axis horizontal, 2-axis vertical</w:t>
      </w:r>
    </w:p>
    <w:p w14:paraId="769FCA53" w14:textId="77777777" w:rsidR="00646C40" w:rsidRDefault="00646C40" w:rsidP="00646C40">
      <w:pPr>
        <w:pStyle w:val="NormalWeb"/>
        <w:rPr>
          <w:rFonts w:ascii="Arial" w:hAnsi="Arial" w:cs="Arial"/>
          <w:color w:val="000000"/>
        </w:rPr>
      </w:pPr>
      <w:r>
        <w:rPr>
          <w:rFonts w:ascii="Arial" w:hAnsi="Arial" w:cs="Arial"/>
          <w:b/>
          <w:bCs/>
          <w:color w:val="000000"/>
        </w:rPr>
        <w:t>Data file printing options</w:t>
      </w:r>
    </w:p>
    <w:p w14:paraId="6B21D75F" w14:textId="77777777" w:rsidR="00646C40" w:rsidRDefault="00646C40" w:rsidP="00646C40">
      <w:pPr>
        <w:pStyle w:val="NormalWeb"/>
        <w:rPr>
          <w:rFonts w:ascii="Arial" w:hAnsi="Arial" w:cs="Arial"/>
          <w:color w:val="000000"/>
        </w:rPr>
      </w:pPr>
      <w:r>
        <w:rPr>
          <w:rFonts w:ascii="Arial" w:hAnsi="Arial" w:cs="Arial"/>
          <w:color w:val="000000"/>
        </w:rPr>
        <w:t>By default, ABAQUS will not print an echo of the input file or the model and history definition data to the printed output (</w:t>
      </w:r>
      <w:r>
        <w:rPr>
          <w:rStyle w:val="HTMLTypewriter"/>
          <w:color w:val="000000"/>
        </w:rPr>
        <w:t>.</w:t>
      </w:r>
      <w:proofErr w:type="spellStart"/>
      <w:r>
        <w:rPr>
          <w:rStyle w:val="HTMLTypewriter"/>
          <w:color w:val="000000"/>
        </w:rPr>
        <w:t>dat</w:t>
      </w:r>
      <w:proofErr w:type="spellEnd"/>
      <w:r>
        <w:rPr>
          <w:rFonts w:ascii="Arial" w:hAnsi="Arial" w:cs="Arial"/>
          <w:color w:val="000000"/>
        </w:rPr>
        <w:t>) file. However, it is recommended that you check your model and history definition in a </w:t>
      </w:r>
      <w:proofErr w:type="spellStart"/>
      <w:r>
        <w:rPr>
          <w:rFonts w:ascii="Arial" w:hAnsi="Arial" w:cs="Arial"/>
          <w:b/>
          <w:bCs/>
          <w:color w:val="000000"/>
        </w:rPr>
        <w:t>datacheck</w:t>
      </w:r>
      <w:proofErr w:type="spellEnd"/>
      <w:r>
        <w:rPr>
          <w:rFonts w:ascii="Arial" w:hAnsi="Arial" w:cs="Arial"/>
          <w:color w:val="000000"/>
        </w:rPr>
        <w:t> run before performing the analysis. The </w:t>
      </w:r>
      <w:proofErr w:type="spellStart"/>
      <w:r>
        <w:rPr>
          <w:rFonts w:ascii="Arial" w:hAnsi="Arial" w:cs="Arial"/>
          <w:b/>
          <w:bCs/>
          <w:color w:val="000000"/>
        </w:rPr>
        <w:t>datacheck</w:t>
      </w:r>
      <w:proofErr w:type="spellEnd"/>
      <w:r>
        <w:rPr>
          <w:rFonts w:ascii="Arial" w:hAnsi="Arial" w:cs="Arial"/>
          <w:color w:val="000000"/>
        </w:rPr>
        <w:t> run is discussed later in this chapter.</w:t>
      </w:r>
    </w:p>
    <w:p w14:paraId="0C505638" w14:textId="77777777" w:rsidR="00646C40" w:rsidRDefault="00646C40" w:rsidP="00646C40">
      <w:pPr>
        <w:pStyle w:val="NormalWeb"/>
        <w:rPr>
          <w:rFonts w:ascii="Arial" w:hAnsi="Arial" w:cs="Arial"/>
          <w:color w:val="000000"/>
        </w:rPr>
      </w:pPr>
      <w:r>
        <w:rPr>
          <w:rFonts w:ascii="Arial" w:hAnsi="Arial" w:cs="Arial"/>
          <w:color w:val="000000"/>
        </w:rPr>
        <w:t>To request a printout of the input file and of the model and history definition data, add</w:t>
      </w:r>
    </w:p>
    <w:p w14:paraId="01085BD1" w14:textId="77777777" w:rsidR="00646C40" w:rsidRDefault="00646C40" w:rsidP="00646C40">
      <w:pPr>
        <w:pStyle w:val="HTMLPreformatted"/>
        <w:textAlignment w:val="top"/>
        <w:rPr>
          <w:color w:val="000000"/>
          <w:sz w:val="24"/>
          <w:szCs w:val="24"/>
        </w:rPr>
      </w:pPr>
      <w:r>
        <w:rPr>
          <w:color w:val="000000"/>
          <w:sz w:val="24"/>
          <w:szCs w:val="24"/>
        </w:rPr>
        <w:t>*PREPRINT, ECHO=YES, MODEL=YES, HISTORY=YES</w:t>
      </w:r>
    </w:p>
    <w:p w14:paraId="38B7209E" w14:textId="77777777" w:rsidR="00646C40" w:rsidRDefault="00646C40" w:rsidP="00646C40">
      <w:pPr>
        <w:rPr>
          <w:rFonts w:ascii="Arial" w:hAnsi="Arial" w:cs="Arial"/>
          <w:color w:val="000000"/>
          <w:sz w:val="24"/>
          <w:szCs w:val="24"/>
        </w:rPr>
      </w:pPr>
      <w:r>
        <w:rPr>
          <w:rFonts w:ascii="Arial" w:hAnsi="Arial" w:cs="Arial"/>
          <w:color w:val="000000"/>
        </w:rPr>
        <w:t>to the input file.</w:t>
      </w:r>
    </w:p>
    <w:p w14:paraId="646B1002" w14:textId="77777777" w:rsidR="00646C40" w:rsidRDefault="00646C40" w:rsidP="00646C40">
      <w:pPr>
        <w:pStyle w:val="NormalWeb"/>
        <w:rPr>
          <w:rFonts w:ascii="Arial" w:hAnsi="Arial" w:cs="Arial"/>
          <w:color w:val="000000"/>
        </w:rPr>
      </w:pPr>
      <w:r>
        <w:rPr>
          <w:rFonts w:ascii="Arial" w:hAnsi="Arial" w:cs="Arial"/>
          <w:b/>
          <w:bCs/>
          <w:color w:val="000000"/>
        </w:rPr>
        <w:t>Nodal coordinates</w:t>
      </w:r>
    </w:p>
    <w:p w14:paraId="7A521462" w14:textId="77777777" w:rsidR="00646C40" w:rsidRDefault="00646C40" w:rsidP="00646C40">
      <w:pPr>
        <w:pStyle w:val="HTMLPreformatted"/>
        <w:textAlignment w:val="top"/>
        <w:rPr>
          <w:color w:val="000000"/>
          <w:sz w:val="24"/>
          <w:szCs w:val="24"/>
        </w:rPr>
      </w:pPr>
      <w:r>
        <w:rPr>
          <w:rFonts w:ascii="Arial" w:hAnsi="Arial" w:cs="Arial"/>
          <w:i/>
          <w:iCs/>
          <w:color w:val="000000"/>
          <w:sz w:val="24"/>
          <w:szCs w:val="24"/>
        </w:rPr>
        <w:t>&lt;node number</w:t>
      </w:r>
      <w:proofErr w:type="gramStart"/>
      <w:r>
        <w:rPr>
          <w:rFonts w:ascii="Arial" w:hAnsi="Arial" w:cs="Arial"/>
          <w:i/>
          <w:iCs/>
          <w:color w:val="000000"/>
          <w:sz w:val="24"/>
          <w:szCs w:val="24"/>
        </w:rPr>
        <w:t>&gt;</w:t>
      </w:r>
      <w:r>
        <w:rPr>
          <w:color w:val="000000"/>
          <w:sz w:val="24"/>
          <w:szCs w:val="24"/>
        </w:rPr>
        <w:t>,</w:t>
      </w:r>
      <w:r>
        <w:rPr>
          <w:rFonts w:ascii="Arial" w:hAnsi="Arial" w:cs="Arial"/>
          <w:i/>
          <w:iCs/>
          <w:color w:val="000000"/>
          <w:sz w:val="24"/>
          <w:szCs w:val="24"/>
        </w:rPr>
        <w:t>&lt;</w:t>
      </w:r>
      <w:proofErr w:type="gramEnd"/>
      <w:r>
        <w:rPr>
          <w:noProof/>
          <w:color w:val="000000"/>
          <w:sz w:val="24"/>
          <w:szCs w:val="24"/>
        </w:rPr>
        <w:drawing>
          <wp:inline distT="0" distB="0" distL="0" distR="0" wp14:anchorId="3CC9F6B4" wp14:editId="2B0A2744">
            <wp:extent cx="152400" cy="95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Pr>
          <w:rFonts w:ascii="Arial" w:hAnsi="Arial" w:cs="Arial"/>
          <w:i/>
          <w:iCs/>
          <w:color w:val="000000"/>
          <w:sz w:val="24"/>
          <w:szCs w:val="24"/>
        </w:rPr>
        <w:t>-coordinate&gt;</w:t>
      </w:r>
      <w:r>
        <w:rPr>
          <w:color w:val="000000"/>
          <w:sz w:val="24"/>
          <w:szCs w:val="24"/>
        </w:rPr>
        <w:t>,</w:t>
      </w:r>
      <w:r>
        <w:rPr>
          <w:rFonts w:ascii="Arial" w:hAnsi="Arial" w:cs="Arial"/>
          <w:i/>
          <w:iCs/>
          <w:color w:val="000000"/>
          <w:sz w:val="24"/>
          <w:szCs w:val="24"/>
        </w:rPr>
        <w:t>&lt;</w:t>
      </w:r>
      <w:r>
        <w:rPr>
          <w:noProof/>
          <w:color w:val="000000"/>
          <w:sz w:val="24"/>
          <w:szCs w:val="24"/>
        </w:rPr>
        <w:drawing>
          <wp:inline distT="0" distB="0" distL="0" distR="0" wp14:anchorId="3F91274E" wp14:editId="3E9DBFBE">
            <wp:extent cx="152400" cy="95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Pr>
          <w:rFonts w:ascii="Arial" w:hAnsi="Arial" w:cs="Arial"/>
          <w:i/>
          <w:iCs/>
          <w:color w:val="000000"/>
          <w:sz w:val="24"/>
          <w:szCs w:val="24"/>
        </w:rPr>
        <w:t>-coordinate&gt;</w:t>
      </w:r>
      <w:r>
        <w:rPr>
          <w:color w:val="000000"/>
          <w:sz w:val="24"/>
          <w:szCs w:val="24"/>
        </w:rPr>
        <w:t>,</w:t>
      </w:r>
      <w:r>
        <w:rPr>
          <w:rFonts w:ascii="Arial" w:hAnsi="Arial" w:cs="Arial"/>
          <w:i/>
          <w:iCs/>
          <w:color w:val="000000"/>
          <w:sz w:val="24"/>
          <w:szCs w:val="24"/>
        </w:rPr>
        <w:t>&lt;</w:t>
      </w:r>
      <w:r>
        <w:rPr>
          <w:noProof/>
          <w:color w:val="000000"/>
          <w:sz w:val="24"/>
          <w:szCs w:val="24"/>
        </w:rPr>
        <w:drawing>
          <wp:inline distT="0" distB="0" distL="0" distR="0" wp14:anchorId="44D19EC9" wp14:editId="38C558CA">
            <wp:extent cx="152400" cy="95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inline>
        </w:drawing>
      </w:r>
      <w:r>
        <w:rPr>
          <w:rFonts w:ascii="Arial" w:hAnsi="Arial" w:cs="Arial"/>
          <w:i/>
          <w:iCs/>
          <w:color w:val="000000"/>
          <w:sz w:val="24"/>
          <w:szCs w:val="24"/>
        </w:rPr>
        <w:t>-coordinate&gt;</w:t>
      </w:r>
    </w:p>
    <w:p w14:paraId="39E4F6E0" w14:textId="77777777" w:rsidR="00646C40" w:rsidRDefault="00646C40" w:rsidP="00646C40">
      <w:pPr>
        <w:rPr>
          <w:rFonts w:ascii="Arial" w:hAnsi="Arial" w:cs="Arial"/>
          <w:color w:val="000000"/>
          <w:sz w:val="24"/>
          <w:szCs w:val="24"/>
        </w:rPr>
      </w:pPr>
      <w:r>
        <w:rPr>
          <w:rFonts w:ascii="Arial" w:hAnsi="Arial" w:cs="Arial"/>
          <w:color w:val="000000"/>
        </w:rPr>
        <w:t>The nodes for the hoist model are defined as follows:</w:t>
      </w:r>
    </w:p>
    <w:p w14:paraId="1FDFD235" w14:textId="77777777" w:rsidR="00646C40" w:rsidRDefault="00646C40" w:rsidP="00646C40">
      <w:pPr>
        <w:pStyle w:val="HTMLPreformatted"/>
        <w:textAlignment w:val="top"/>
        <w:rPr>
          <w:color w:val="000000"/>
          <w:sz w:val="24"/>
          <w:szCs w:val="24"/>
        </w:rPr>
      </w:pPr>
      <w:r>
        <w:rPr>
          <w:color w:val="000000"/>
          <w:sz w:val="24"/>
          <w:szCs w:val="24"/>
        </w:rPr>
        <w:lastRenderedPageBreak/>
        <w:t>*NODE</w:t>
      </w:r>
    </w:p>
    <w:p w14:paraId="68900522" w14:textId="77777777" w:rsidR="00646C40" w:rsidRDefault="00646C40" w:rsidP="00646C40">
      <w:pPr>
        <w:pStyle w:val="HTMLPreformatted"/>
        <w:textAlignment w:val="top"/>
        <w:rPr>
          <w:color w:val="000000"/>
          <w:sz w:val="24"/>
          <w:szCs w:val="24"/>
        </w:rPr>
      </w:pPr>
      <w:r>
        <w:rPr>
          <w:color w:val="000000"/>
          <w:sz w:val="24"/>
          <w:szCs w:val="24"/>
        </w:rPr>
        <w:t>101, 0., 0., 0.</w:t>
      </w:r>
    </w:p>
    <w:p w14:paraId="7821C6EF" w14:textId="77777777" w:rsidR="00646C40" w:rsidRDefault="00646C40" w:rsidP="00646C40">
      <w:pPr>
        <w:pStyle w:val="HTMLPreformatted"/>
        <w:textAlignment w:val="top"/>
        <w:rPr>
          <w:color w:val="000000"/>
          <w:sz w:val="24"/>
          <w:szCs w:val="24"/>
        </w:rPr>
      </w:pPr>
      <w:r>
        <w:rPr>
          <w:color w:val="000000"/>
          <w:sz w:val="24"/>
          <w:szCs w:val="24"/>
        </w:rPr>
        <w:t>102, 1., 0., 0.</w:t>
      </w:r>
    </w:p>
    <w:p w14:paraId="42D9BA02" w14:textId="77777777" w:rsidR="00646C40" w:rsidRDefault="00646C40" w:rsidP="00646C40">
      <w:pPr>
        <w:pStyle w:val="HTMLPreformatted"/>
        <w:textAlignment w:val="top"/>
        <w:rPr>
          <w:color w:val="000000"/>
          <w:sz w:val="24"/>
          <w:szCs w:val="24"/>
        </w:rPr>
      </w:pPr>
      <w:r>
        <w:rPr>
          <w:color w:val="000000"/>
          <w:sz w:val="24"/>
          <w:szCs w:val="24"/>
        </w:rPr>
        <w:t>103, 2., 0., 0.</w:t>
      </w:r>
    </w:p>
    <w:p w14:paraId="35C1A9E1" w14:textId="77777777" w:rsidR="00646C40" w:rsidRDefault="00646C40" w:rsidP="00646C40">
      <w:pPr>
        <w:pStyle w:val="HTMLPreformatted"/>
        <w:textAlignment w:val="top"/>
        <w:rPr>
          <w:color w:val="000000"/>
          <w:sz w:val="24"/>
          <w:szCs w:val="24"/>
        </w:rPr>
      </w:pPr>
      <w:r>
        <w:rPr>
          <w:color w:val="000000"/>
          <w:sz w:val="24"/>
          <w:szCs w:val="24"/>
        </w:rPr>
        <w:t>104, 0.5, 0.866, 0.</w:t>
      </w:r>
    </w:p>
    <w:p w14:paraId="619EFDB2" w14:textId="77777777" w:rsidR="00646C40" w:rsidRDefault="00646C40" w:rsidP="00646C40">
      <w:pPr>
        <w:pStyle w:val="HTMLPreformatted"/>
        <w:textAlignment w:val="top"/>
        <w:rPr>
          <w:color w:val="000000"/>
          <w:sz w:val="24"/>
          <w:szCs w:val="24"/>
        </w:rPr>
      </w:pPr>
      <w:r>
        <w:rPr>
          <w:color w:val="000000"/>
          <w:sz w:val="24"/>
          <w:szCs w:val="24"/>
        </w:rPr>
        <w:t>105, 1.5, 0.866, 0.</w:t>
      </w:r>
    </w:p>
    <w:p w14:paraId="2B777127" w14:textId="77777777" w:rsidR="00646C40" w:rsidRDefault="00646C40" w:rsidP="00646C40">
      <w:pPr>
        <w:pStyle w:val="NormalWeb"/>
        <w:rPr>
          <w:rFonts w:ascii="Arial" w:hAnsi="Arial" w:cs="Arial"/>
          <w:color w:val="000000"/>
        </w:rPr>
      </w:pPr>
      <w:r>
        <w:rPr>
          <w:rFonts w:ascii="Arial" w:hAnsi="Arial" w:cs="Arial"/>
          <w:b/>
          <w:bCs/>
          <w:color w:val="000000"/>
        </w:rPr>
        <w:t>Element connectivity</w:t>
      </w:r>
    </w:p>
    <w:p w14:paraId="203CB6B1" w14:textId="77777777" w:rsidR="00646C40" w:rsidRDefault="00646C40" w:rsidP="00646C40">
      <w:pPr>
        <w:pStyle w:val="NormalWeb"/>
        <w:rPr>
          <w:rFonts w:ascii="Arial" w:hAnsi="Arial" w:cs="Arial"/>
          <w:color w:val="000000"/>
        </w:rPr>
      </w:pPr>
      <w:r>
        <w:rPr>
          <w:rFonts w:ascii="Arial" w:hAnsi="Arial" w:cs="Arial"/>
          <w:color w:val="000000"/>
        </w:rPr>
        <w:t xml:space="preserve">The members of the overhead hoist are </w:t>
      </w:r>
      <w:proofErr w:type="spellStart"/>
      <w:r>
        <w:rPr>
          <w:rFonts w:ascii="Arial" w:hAnsi="Arial" w:cs="Arial"/>
          <w:color w:val="000000"/>
        </w:rPr>
        <w:t>modeled</w:t>
      </w:r>
      <w:proofErr w:type="spellEnd"/>
      <w:r>
        <w:rPr>
          <w:rFonts w:ascii="Arial" w:hAnsi="Arial" w:cs="Arial"/>
          <w:color w:val="000000"/>
        </w:rPr>
        <w:t xml:space="preserve"> with truss elements. The format of each data line for a truss element is</w:t>
      </w:r>
    </w:p>
    <w:p w14:paraId="54396FC1" w14:textId="77777777" w:rsidR="00646C40" w:rsidRDefault="00646C40" w:rsidP="00646C40">
      <w:pPr>
        <w:pStyle w:val="HTMLPreformatted"/>
        <w:textAlignment w:val="top"/>
        <w:rPr>
          <w:color w:val="000000"/>
          <w:sz w:val="24"/>
          <w:szCs w:val="24"/>
        </w:rPr>
      </w:pPr>
      <w:r>
        <w:rPr>
          <w:rFonts w:ascii="Arial" w:hAnsi="Arial" w:cs="Arial"/>
          <w:i/>
          <w:iCs/>
          <w:color w:val="000000"/>
          <w:sz w:val="24"/>
          <w:szCs w:val="24"/>
        </w:rPr>
        <w:t>&lt;element number&gt;</w:t>
      </w:r>
      <w:r>
        <w:rPr>
          <w:color w:val="000000"/>
          <w:sz w:val="24"/>
          <w:szCs w:val="24"/>
        </w:rPr>
        <w:t xml:space="preserve">, </w:t>
      </w:r>
      <w:r>
        <w:rPr>
          <w:rFonts w:ascii="Arial" w:hAnsi="Arial" w:cs="Arial"/>
          <w:i/>
          <w:iCs/>
          <w:color w:val="000000"/>
          <w:sz w:val="24"/>
          <w:szCs w:val="24"/>
        </w:rPr>
        <w:t>&lt;node 1&gt;</w:t>
      </w:r>
      <w:r>
        <w:rPr>
          <w:color w:val="000000"/>
          <w:sz w:val="24"/>
          <w:szCs w:val="24"/>
        </w:rPr>
        <w:t xml:space="preserve">, </w:t>
      </w:r>
      <w:r>
        <w:rPr>
          <w:rFonts w:ascii="Arial" w:hAnsi="Arial" w:cs="Arial"/>
          <w:i/>
          <w:iCs/>
          <w:color w:val="000000"/>
          <w:sz w:val="24"/>
          <w:szCs w:val="24"/>
        </w:rPr>
        <w:t>&lt;node 2&gt;</w:t>
      </w:r>
    </w:p>
    <w:p w14:paraId="3A811595" w14:textId="77777777" w:rsidR="00646C40" w:rsidRDefault="00646C40" w:rsidP="00646C40">
      <w:pPr>
        <w:rPr>
          <w:rFonts w:ascii="Arial" w:hAnsi="Arial" w:cs="Arial"/>
          <w:color w:val="000000"/>
          <w:sz w:val="24"/>
          <w:szCs w:val="24"/>
        </w:rPr>
      </w:pPr>
      <w:r>
        <w:rPr>
          <w:rFonts w:ascii="Arial" w:hAnsi="Arial" w:cs="Arial"/>
          <w:color w:val="000000"/>
        </w:rPr>
        <w:t>where </w:t>
      </w:r>
      <w:r>
        <w:rPr>
          <w:rFonts w:ascii="Arial" w:hAnsi="Arial" w:cs="Arial"/>
          <w:i/>
          <w:iCs/>
          <w:color w:val="000000"/>
        </w:rPr>
        <w:t>node 1</w:t>
      </w:r>
      <w:r>
        <w:rPr>
          <w:rFonts w:ascii="Arial" w:hAnsi="Arial" w:cs="Arial"/>
          <w:color w:val="000000"/>
        </w:rPr>
        <w:t> and </w:t>
      </w:r>
      <w:r>
        <w:rPr>
          <w:rFonts w:ascii="Arial" w:hAnsi="Arial" w:cs="Arial"/>
          <w:i/>
          <w:iCs/>
          <w:color w:val="000000"/>
        </w:rPr>
        <w:t>node 2</w:t>
      </w:r>
      <w:r>
        <w:rPr>
          <w:rFonts w:ascii="Arial" w:hAnsi="Arial" w:cs="Arial"/>
          <w:color w:val="000000"/>
        </w:rPr>
        <w:t> are at the ends of the element (see </w:t>
      </w:r>
      <w:hyperlink r:id="rId30" w:anchor="gss-truss-elem" w:history="1">
        <w:r>
          <w:rPr>
            <w:rStyle w:val="Hyperlink"/>
            <w:rFonts w:ascii="Arial" w:hAnsi="Arial" w:cs="Arial"/>
          </w:rPr>
          <w:t>Figure 2–5</w:t>
        </w:r>
      </w:hyperlink>
      <w:r>
        <w:rPr>
          <w:rFonts w:ascii="Arial" w:hAnsi="Arial" w:cs="Arial"/>
          <w:color w:val="000000"/>
        </w:rPr>
        <w:t>). For example, element 16 connects nodes 103 and 105 (see </w:t>
      </w:r>
      <w:hyperlink r:id="rId31" w:anchor="gss-hoist-model" w:history="1">
        <w:r>
          <w:rPr>
            <w:rStyle w:val="Hyperlink"/>
            <w:rFonts w:ascii="Arial" w:hAnsi="Arial" w:cs="Arial"/>
          </w:rPr>
          <w:t>Figure 2–6</w:t>
        </w:r>
      </w:hyperlink>
      <w:r>
        <w:rPr>
          <w:rFonts w:ascii="Arial" w:hAnsi="Arial" w:cs="Arial"/>
          <w:color w:val="000000"/>
        </w:rPr>
        <w:t>), so the data line defining this element is</w:t>
      </w:r>
    </w:p>
    <w:p w14:paraId="0525C023" w14:textId="77777777" w:rsidR="00646C40" w:rsidRDefault="00646C40" w:rsidP="00646C40">
      <w:pPr>
        <w:pStyle w:val="HTMLPreformatted"/>
        <w:textAlignment w:val="top"/>
        <w:rPr>
          <w:color w:val="000000"/>
          <w:sz w:val="24"/>
          <w:szCs w:val="24"/>
        </w:rPr>
      </w:pPr>
      <w:r>
        <w:rPr>
          <w:color w:val="000000"/>
          <w:sz w:val="24"/>
          <w:szCs w:val="24"/>
        </w:rPr>
        <w:t>16, 103, 105</w:t>
      </w:r>
    </w:p>
    <w:p w14:paraId="14704061" w14:textId="53F82D99" w:rsidR="00646C40" w:rsidRPr="00156A41" w:rsidRDefault="00646C40" w:rsidP="00156A41">
      <w:pPr>
        <w:rPr>
          <w:rFonts w:ascii="Arial" w:hAnsi="Arial" w:cs="Arial"/>
          <w:color w:val="000000"/>
          <w:sz w:val="24"/>
          <w:szCs w:val="24"/>
        </w:rPr>
      </w:pPr>
      <w:r>
        <w:rPr>
          <w:rFonts w:ascii="Arial" w:hAnsi="Arial" w:cs="Arial"/>
          <w:color w:val="000000"/>
        </w:rPr>
        <w:t>The </w:t>
      </w:r>
      <w:r>
        <w:rPr>
          <w:rStyle w:val="abqparameter"/>
          <w:rFonts w:ascii="Arial" w:hAnsi="Arial" w:cs="Arial"/>
          <w:color w:val="000000"/>
        </w:rPr>
        <w:t>TYPE</w:t>
      </w:r>
      <w:r>
        <w:rPr>
          <w:rFonts w:ascii="Arial" w:hAnsi="Arial" w:cs="Arial"/>
          <w:color w:val="000000"/>
        </w:rPr>
        <w:t> parameter on the </w:t>
      </w:r>
      <w:hyperlink r:id="rId32" w:anchor="usb-kws-melement" w:tgtFrame="v6.6keywin" w:history="1">
        <w:r>
          <w:rPr>
            <w:rStyle w:val="abqkeywordnostar"/>
            <w:rFonts w:ascii="Arial" w:eastAsiaTheme="majorEastAsia" w:hAnsi="Arial" w:cs="Arial"/>
          </w:rPr>
          <w:t>*ELEMENT</w:t>
        </w:r>
      </w:hyperlink>
      <w:r>
        <w:rPr>
          <w:rFonts w:ascii="Arial" w:hAnsi="Arial" w:cs="Arial"/>
          <w:color w:val="000000"/>
        </w:rPr>
        <w:t> option must be used to specify the kind of element being defined. In this case you will use T2D2 truss elements.</w:t>
      </w:r>
    </w:p>
    <w:p w14:paraId="31627F90" w14:textId="77777777" w:rsidR="00646C40" w:rsidRDefault="00646C40" w:rsidP="00646C40">
      <w:pPr>
        <w:pStyle w:val="NormalWeb"/>
        <w:rPr>
          <w:rFonts w:ascii="Arial" w:hAnsi="Arial" w:cs="Arial"/>
          <w:color w:val="000000"/>
        </w:rPr>
      </w:pPr>
      <w:r>
        <w:rPr>
          <w:rFonts w:ascii="Arial" w:hAnsi="Arial" w:cs="Arial"/>
          <w:b/>
          <w:bCs/>
          <w:color w:val="000000"/>
        </w:rPr>
        <w:t>Element section properties</w:t>
      </w:r>
    </w:p>
    <w:p w14:paraId="2AC4853D" w14:textId="77777777" w:rsidR="00646C40" w:rsidRDefault="00646C40" w:rsidP="00646C40">
      <w:pPr>
        <w:pStyle w:val="NormalWeb"/>
        <w:rPr>
          <w:rFonts w:ascii="Arial" w:hAnsi="Arial" w:cs="Arial"/>
          <w:color w:val="000000"/>
        </w:rPr>
      </w:pPr>
      <w:r>
        <w:rPr>
          <w:rFonts w:ascii="Arial" w:hAnsi="Arial" w:cs="Arial"/>
          <w:color w:val="000000"/>
        </w:rPr>
        <w:t>For the T2D2 element you must use the </w:t>
      </w:r>
      <w:hyperlink r:id="rId33" w:anchor="usb-kws-msolidsection" w:tgtFrame="v6.6keywin" w:history="1">
        <w:r>
          <w:rPr>
            <w:rStyle w:val="abqkeywordnostar"/>
            <w:rFonts w:ascii="Arial" w:eastAsiaTheme="majorEastAsia" w:hAnsi="Arial" w:cs="Arial"/>
          </w:rPr>
          <w:t>*SOLID SECTION</w:t>
        </w:r>
      </w:hyperlink>
      <w:r>
        <w:rPr>
          <w:rFonts w:ascii="Arial" w:hAnsi="Arial" w:cs="Arial"/>
          <w:color w:val="000000"/>
        </w:rPr>
        <w:t> option and give one data line with the cross-sectional area of the element. If you leave the data line blank, the cross-sectional area is assumed to be 1.0.</w:t>
      </w:r>
    </w:p>
    <w:p w14:paraId="50384B67" w14:textId="77777777" w:rsidR="00646C40" w:rsidRDefault="00646C40" w:rsidP="00646C40">
      <w:pPr>
        <w:pStyle w:val="NormalWeb"/>
        <w:rPr>
          <w:rFonts w:ascii="Arial" w:hAnsi="Arial" w:cs="Arial"/>
          <w:color w:val="000000"/>
        </w:rPr>
      </w:pPr>
      <w:r>
        <w:rPr>
          <w:rFonts w:ascii="Arial" w:hAnsi="Arial" w:cs="Arial"/>
          <w:color w:val="000000"/>
        </w:rPr>
        <w:t xml:space="preserve">In this case all the members are circular bars that are 5 mm in diameter. Their cross-sectional area is 1.963 </w:t>
      </w:r>
      <w:r>
        <w:rPr>
          <w:rFonts w:ascii="Tahoma" w:hAnsi="Tahoma" w:cs="Tahoma"/>
          <w:color w:val="000000"/>
        </w:rPr>
        <w:t>�</w:t>
      </w:r>
      <w:r>
        <w:rPr>
          <w:rFonts w:ascii="Arial" w:hAnsi="Arial" w:cs="Arial"/>
          <w:color w:val="000000"/>
        </w:rPr>
        <w:t xml:space="preserve"> 10</w:t>
      </w:r>
      <w:r>
        <w:rPr>
          <w:rFonts w:ascii="Arial" w:hAnsi="Arial" w:cs="Arial"/>
          <w:color w:val="000000"/>
          <w:vertAlign w:val="superscript"/>
        </w:rPr>
        <w:t>–5</w:t>
      </w:r>
      <w:r>
        <w:rPr>
          <w:rFonts w:ascii="Arial" w:hAnsi="Arial" w:cs="Arial"/>
          <w:color w:val="000000"/>
        </w:rPr>
        <w:t> m</w:t>
      </w:r>
      <w:r>
        <w:rPr>
          <w:rFonts w:ascii="Arial" w:hAnsi="Arial" w:cs="Arial"/>
          <w:color w:val="000000"/>
          <w:vertAlign w:val="superscript"/>
        </w:rPr>
        <w:t>2</w:t>
      </w:r>
      <w:r>
        <w:rPr>
          <w:rFonts w:ascii="Arial" w:hAnsi="Arial" w:cs="Arial"/>
          <w:color w:val="000000"/>
        </w:rPr>
        <w:t>.</w:t>
      </w:r>
    </w:p>
    <w:p w14:paraId="1AB18AE2" w14:textId="77777777" w:rsidR="00646C40" w:rsidRDefault="00646C40" w:rsidP="00646C40">
      <w:pPr>
        <w:pStyle w:val="NormalWeb"/>
        <w:rPr>
          <w:rFonts w:ascii="Arial" w:hAnsi="Arial" w:cs="Arial"/>
          <w:color w:val="000000"/>
        </w:rPr>
      </w:pPr>
      <w:r>
        <w:rPr>
          <w:rFonts w:ascii="Arial" w:hAnsi="Arial" w:cs="Arial"/>
          <w:color w:val="000000"/>
        </w:rPr>
        <w:t>The </w:t>
      </w:r>
      <w:r>
        <w:rPr>
          <w:rStyle w:val="abqparameter"/>
          <w:rFonts w:ascii="Arial" w:hAnsi="Arial" w:cs="Arial"/>
          <w:color w:val="000000"/>
        </w:rPr>
        <w:t>MATERIAL</w:t>
      </w:r>
      <w:r>
        <w:rPr>
          <w:rFonts w:ascii="Arial" w:hAnsi="Arial" w:cs="Arial"/>
          <w:color w:val="000000"/>
        </w:rPr>
        <w:t> parameter, which is required for most element section options, refers to the name of a material property definition that is to be used with the elements. The name can have up to 80 characters and must begin with a letter.</w:t>
      </w:r>
    </w:p>
    <w:p w14:paraId="63AFBCDE" w14:textId="77777777" w:rsidR="00646C40" w:rsidRDefault="00646C40" w:rsidP="00646C40">
      <w:pPr>
        <w:pStyle w:val="NormalWeb"/>
        <w:rPr>
          <w:rFonts w:ascii="Arial" w:hAnsi="Arial" w:cs="Arial"/>
          <w:color w:val="000000"/>
        </w:rPr>
      </w:pPr>
      <w:r>
        <w:rPr>
          <w:rFonts w:ascii="Arial" w:hAnsi="Arial" w:cs="Arial"/>
          <w:noProof/>
          <w:color w:val="000000"/>
        </w:rPr>
        <w:drawing>
          <wp:inline distT="0" distB="0" distL="0" distR="0" wp14:anchorId="05EC1A13" wp14:editId="4DB0F277">
            <wp:extent cx="4133850" cy="781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3850" cy="781050"/>
                    </a:xfrm>
                    <a:prstGeom prst="rect">
                      <a:avLst/>
                    </a:prstGeom>
                    <a:noFill/>
                    <a:ln>
                      <a:noFill/>
                    </a:ln>
                  </pic:spPr>
                </pic:pic>
              </a:graphicData>
            </a:graphic>
          </wp:inline>
        </w:drawing>
      </w:r>
    </w:p>
    <w:p w14:paraId="67ED6BFC" w14:textId="77777777" w:rsidR="00646C40" w:rsidRDefault="00646C40" w:rsidP="00646C40">
      <w:pPr>
        <w:pStyle w:val="NormalWeb"/>
        <w:rPr>
          <w:rFonts w:ascii="Arial" w:hAnsi="Arial" w:cs="Arial"/>
          <w:color w:val="000000"/>
        </w:rPr>
      </w:pPr>
      <w:r>
        <w:rPr>
          <w:rFonts w:ascii="Arial" w:hAnsi="Arial" w:cs="Arial"/>
          <w:b/>
          <w:bCs/>
          <w:color w:val="000000"/>
        </w:rPr>
        <w:t>Materials</w:t>
      </w:r>
    </w:p>
    <w:p w14:paraId="1A548C80" w14:textId="77777777" w:rsidR="00646C40" w:rsidRDefault="00646C40" w:rsidP="00646C40">
      <w:pPr>
        <w:pStyle w:val="NormalWeb"/>
        <w:rPr>
          <w:rFonts w:ascii="Arial" w:hAnsi="Arial" w:cs="Arial"/>
          <w:color w:val="000000"/>
        </w:rPr>
      </w:pPr>
      <w:r>
        <w:rPr>
          <w:rFonts w:ascii="Arial" w:hAnsi="Arial" w:cs="Arial"/>
          <w:color w:val="000000"/>
        </w:rPr>
        <w:t xml:space="preserve">ABAQUS has a large number of material models, many of which include nonlinear </w:t>
      </w:r>
      <w:proofErr w:type="spellStart"/>
      <w:r>
        <w:rPr>
          <w:rFonts w:ascii="Arial" w:hAnsi="Arial" w:cs="Arial"/>
          <w:color w:val="000000"/>
        </w:rPr>
        <w:t>behavior</w:t>
      </w:r>
      <w:proofErr w:type="spellEnd"/>
      <w:r>
        <w:rPr>
          <w:rFonts w:ascii="Arial" w:hAnsi="Arial" w:cs="Arial"/>
          <w:color w:val="000000"/>
        </w:rPr>
        <w:t xml:space="preserve">. In this overhead hoist </w:t>
      </w:r>
      <w:proofErr w:type="gramStart"/>
      <w:r>
        <w:rPr>
          <w:rFonts w:ascii="Arial" w:hAnsi="Arial" w:cs="Arial"/>
          <w:color w:val="000000"/>
        </w:rPr>
        <w:t>example</w:t>
      </w:r>
      <w:proofErr w:type="gramEnd"/>
      <w:r>
        <w:rPr>
          <w:rFonts w:ascii="Arial" w:hAnsi="Arial" w:cs="Arial"/>
          <w:color w:val="000000"/>
        </w:rPr>
        <w:t xml:space="preserve"> we use the simplest form of material </w:t>
      </w:r>
      <w:proofErr w:type="spellStart"/>
      <w:r>
        <w:rPr>
          <w:rFonts w:ascii="Arial" w:hAnsi="Arial" w:cs="Arial"/>
          <w:color w:val="000000"/>
        </w:rPr>
        <w:t>behavior</w:t>
      </w:r>
      <w:proofErr w:type="spellEnd"/>
      <w:r>
        <w:rPr>
          <w:rFonts w:ascii="Arial" w:hAnsi="Arial" w:cs="Arial"/>
          <w:color w:val="000000"/>
        </w:rPr>
        <w:t>: linear elasticity. In </w:t>
      </w:r>
      <w:hyperlink r:id="rId35" w:history="1">
        <w:r>
          <w:rPr>
            <w:rStyle w:val="Hyperlink"/>
            <w:rFonts w:ascii="Arial" w:hAnsi="Arial" w:cs="Arial"/>
          </w:rPr>
          <w:t>Chapter 8, </w:t>
        </w:r>
        <w:r>
          <w:rPr>
            <w:rStyle w:val="Hyperlink"/>
          </w:rPr>
          <w:t>“</w:t>
        </w:r>
        <w:r>
          <w:rPr>
            <w:rStyle w:val="Hyperlink"/>
            <w:rFonts w:ascii="Arial" w:hAnsi="Arial" w:cs="Arial"/>
          </w:rPr>
          <w:t>Materials</w:t>
        </w:r>
      </w:hyperlink>
      <w:r>
        <w:rPr>
          <w:rFonts w:ascii="Arial" w:hAnsi="Arial" w:cs="Arial"/>
          <w:color w:val="000000"/>
        </w:rPr>
        <w:t xml:space="preserve">,” two of the most common forms of nonlinear material </w:t>
      </w:r>
      <w:proofErr w:type="spellStart"/>
      <w:r>
        <w:rPr>
          <w:rFonts w:ascii="Arial" w:hAnsi="Arial" w:cs="Arial"/>
          <w:color w:val="000000"/>
        </w:rPr>
        <w:t>behavior</w:t>
      </w:r>
      <w:proofErr w:type="spellEnd"/>
      <w:r>
        <w:rPr>
          <w:rFonts w:ascii="Arial" w:hAnsi="Arial" w:cs="Arial"/>
          <w:color w:val="000000"/>
        </w:rPr>
        <w:t xml:space="preserve"> are considered: metal plasticity and rubber elasticity. A discussion of all the material models available in ABAQUS/Standard can be found in the </w:t>
      </w:r>
      <w:hyperlink r:id="rId36" w:anchor="usb" w:tgtFrame="v6.6usbwin" w:history="1">
        <w:r>
          <w:rPr>
            <w:rStyle w:val="Hyperlink"/>
            <w:rFonts w:ascii="Arial" w:hAnsi="Arial" w:cs="Arial"/>
          </w:rPr>
          <w:t>ABAQUS Analysis User's Manual</w:t>
        </w:r>
      </w:hyperlink>
      <w:r>
        <w:rPr>
          <w:rFonts w:ascii="Arial" w:hAnsi="Arial" w:cs="Arial"/>
          <w:color w:val="000000"/>
        </w:rPr>
        <w:t>.</w:t>
      </w:r>
    </w:p>
    <w:p w14:paraId="389EB7D5" w14:textId="77777777" w:rsidR="00646C40" w:rsidRDefault="00646C40" w:rsidP="00646C40">
      <w:pPr>
        <w:pStyle w:val="NormalWeb"/>
        <w:rPr>
          <w:rFonts w:ascii="Arial" w:hAnsi="Arial" w:cs="Arial"/>
          <w:color w:val="000000"/>
        </w:rPr>
      </w:pPr>
      <w:r>
        <w:rPr>
          <w:rFonts w:ascii="Arial" w:hAnsi="Arial" w:cs="Arial"/>
          <w:color w:val="000000"/>
        </w:rPr>
        <w:t>Linear elasticity is appropriate for many materials at small strains, particularly for metals up to their yield point. It is characterized by a linear relationship between stress and strain (Hooke's law), as shown in </w:t>
      </w:r>
      <w:hyperlink r:id="rId37" w:anchor="gss-linear-elast" w:history="1">
        <w:r>
          <w:rPr>
            <w:rStyle w:val="Hyperlink"/>
            <w:rFonts w:ascii="Arial" w:hAnsi="Arial" w:cs="Arial"/>
          </w:rPr>
          <w:t>Figure 2–7</w:t>
        </w:r>
      </w:hyperlink>
      <w:r>
        <w:rPr>
          <w:rFonts w:ascii="Arial" w:hAnsi="Arial" w:cs="Arial"/>
          <w:color w:val="000000"/>
        </w:rPr>
        <w:t>.</w:t>
      </w:r>
    </w:p>
    <w:p w14:paraId="3BFF3C19" w14:textId="77777777" w:rsidR="00646C40" w:rsidRDefault="00646C40" w:rsidP="00646C40">
      <w:pPr>
        <w:pStyle w:val="NormalWeb"/>
        <w:rPr>
          <w:rFonts w:ascii="Arial" w:hAnsi="Arial" w:cs="Arial"/>
          <w:color w:val="000000"/>
        </w:rPr>
      </w:pPr>
      <w:bookmarkStart w:id="10" w:name="gss-linear-elast"/>
      <w:bookmarkEnd w:id="10"/>
      <w:r>
        <w:rPr>
          <w:rFonts w:ascii="Arial" w:hAnsi="Arial" w:cs="Arial"/>
          <w:b/>
          <w:bCs/>
          <w:color w:val="000080"/>
        </w:rPr>
        <w:t>Figure 2–7</w:t>
      </w:r>
      <w:r>
        <w:rPr>
          <w:rFonts w:ascii="Arial" w:hAnsi="Arial" w:cs="Arial"/>
          <w:color w:val="000000"/>
        </w:rPr>
        <w:t> Linear elastic material.</w:t>
      </w:r>
    </w:p>
    <w:p w14:paraId="49B15D21" w14:textId="77777777" w:rsidR="00646C40" w:rsidRDefault="00646C40" w:rsidP="00646C40">
      <w:pPr>
        <w:pStyle w:val="NormalWeb"/>
        <w:rPr>
          <w:rFonts w:ascii="Arial" w:hAnsi="Arial" w:cs="Arial"/>
          <w:color w:val="000000"/>
        </w:rPr>
      </w:pPr>
      <w:r>
        <w:rPr>
          <w:rFonts w:ascii="Arial" w:hAnsi="Arial" w:cs="Arial"/>
          <w:noProof/>
          <w:color w:val="000000"/>
        </w:rPr>
        <w:lastRenderedPageBreak/>
        <w:drawing>
          <wp:inline distT="0" distB="0" distL="0" distR="0" wp14:anchorId="1852957A" wp14:editId="333D1F6B">
            <wp:extent cx="3994150" cy="24003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4150" cy="2400300"/>
                    </a:xfrm>
                    <a:prstGeom prst="rect">
                      <a:avLst/>
                    </a:prstGeom>
                    <a:noFill/>
                    <a:ln>
                      <a:noFill/>
                    </a:ln>
                  </pic:spPr>
                </pic:pic>
              </a:graphicData>
            </a:graphic>
          </wp:inline>
        </w:drawing>
      </w:r>
    </w:p>
    <w:p w14:paraId="344E90DB" w14:textId="77777777" w:rsidR="00646C40" w:rsidRDefault="00646C40" w:rsidP="00646C40">
      <w:pPr>
        <w:pStyle w:val="NormalWeb"/>
        <w:rPr>
          <w:rFonts w:ascii="Arial" w:hAnsi="Arial" w:cs="Arial"/>
          <w:color w:val="000000"/>
        </w:rPr>
      </w:pPr>
      <w:r>
        <w:rPr>
          <w:rFonts w:ascii="Arial" w:hAnsi="Arial" w:cs="Arial"/>
          <w:color w:val="000000"/>
        </w:rPr>
        <w:t xml:space="preserve">The material </w:t>
      </w:r>
      <w:proofErr w:type="spellStart"/>
      <w:r>
        <w:rPr>
          <w:rFonts w:ascii="Arial" w:hAnsi="Arial" w:cs="Arial"/>
          <w:color w:val="000000"/>
        </w:rPr>
        <w:t>behavior</w:t>
      </w:r>
      <w:proofErr w:type="spellEnd"/>
      <w:r>
        <w:rPr>
          <w:rFonts w:ascii="Arial" w:hAnsi="Arial" w:cs="Arial"/>
          <w:color w:val="000000"/>
        </w:rPr>
        <w:t xml:space="preserve"> is characterized by two constants: Young's modulus, </w:t>
      </w:r>
      <w:r>
        <w:rPr>
          <w:i/>
          <w:iCs/>
          <w:color w:val="000000"/>
        </w:rPr>
        <w:t>E</w:t>
      </w:r>
      <w:r>
        <w:rPr>
          <w:rFonts w:ascii="Arial" w:hAnsi="Arial" w:cs="Arial"/>
          <w:color w:val="000000"/>
        </w:rPr>
        <w:t>, and Poisson's ratio, </w:t>
      </w:r>
      <w:r>
        <w:rPr>
          <w:rFonts w:ascii="Arial" w:hAnsi="Arial" w:cs="Arial"/>
          <w:noProof/>
          <w:color w:val="000000"/>
        </w:rPr>
        <w:drawing>
          <wp:inline distT="0" distB="0" distL="0" distR="0" wp14:anchorId="4AEB2B41" wp14:editId="3AE73F38">
            <wp:extent cx="82550" cy="6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550" cy="63500"/>
                    </a:xfrm>
                    <a:prstGeom prst="rect">
                      <a:avLst/>
                    </a:prstGeom>
                    <a:noFill/>
                    <a:ln>
                      <a:noFill/>
                    </a:ln>
                  </pic:spPr>
                </pic:pic>
              </a:graphicData>
            </a:graphic>
          </wp:inline>
        </w:drawing>
      </w:r>
      <w:r>
        <w:rPr>
          <w:rFonts w:ascii="Arial" w:hAnsi="Arial" w:cs="Arial"/>
          <w:color w:val="000000"/>
        </w:rPr>
        <w:t>.</w:t>
      </w:r>
    </w:p>
    <w:p w14:paraId="4518018B" w14:textId="77777777" w:rsidR="00646C40" w:rsidRDefault="00646C40" w:rsidP="00646C40">
      <w:pPr>
        <w:pStyle w:val="NormalWeb"/>
        <w:rPr>
          <w:rFonts w:ascii="Arial" w:hAnsi="Arial" w:cs="Arial"/>
          <w:color w:val="000000"/>
        </w:rPr>
      </w:pPr>
      <w:r>
        <w:rPr>
          <w:rFonts w:ascii="Arial" w:hAnsi="Arial" w:cs="Arial"/>
          <w:color w:val="000000"/>
        </w:rPr>
        <w:t>A material definition in the ABAQUS input file starts with a </w:t>
      </w:r>
      <w:hyperlink r:id="rId40" w:anchor="usb-kws-mmaterial" w:tgtFrame="v6.6keywin" w:history="1">
        <w:r>
          <w:rPr>
            <w:rStyle w:val="abqkeywordnostar"/>
            <w:rFonts w:ascii="Arial" w:eastAsiaTheme="majorEastAsia" w:hAnsi="Arial" w:cs="Arial"/>
          </w:rPr>
          <w:t>*MATERIAL</w:t>
        </w:r>
      </w:hyperlink>
      <w:r>
        <w:rPr>
          <w:rFonts w:ascii="Arial" w:hAnsi="Arial" w:cs="Arial"/>
          <w:color w:val="000000"/>
        </w:rPr>
        <w:t> option. The parameter </w:t>
      </w:r>
      <w:r>
        <w:rPr>
          <w:rStyle w:val="abqparameter"/>
          <w:rFonts w:ascii="Arial" w:hAnsi="Arial" w:cs="Arial"/>
          <w:color w:val="000000"/>
        </w:rPr>
        <w:t>NAME</w:t>
      </w:r>
      <w:r>
        <w:rPr>
          <w:rFonts w:ascii="Arial" w:hAnsi="Arial" w:cs="Arial"/>
          <w:color w:val="000000"/>
        </w:rPr>
        <w:t> is used to associate a material with an element section property. For example,</w:t>
      </w:r>
    </w:p>
    <w:p w14:paraId="44FFFF1F" w14:textId="77777777" w:rsidR="00646C40" w:rsidRDefault="00646C40" w:rsidP="00646C40">
      <w:pPr>
        <w:pStyle w:val="NormalWeb"/>
        <w:rPr>
          <w:rFonts w:ascii="Arial" w:hAnsi="Arial" w:cs="Arial"/>
          <w:color w:val="000000"/>
        </w:rPr>
      </w:pPr>
      <w:r>
        <w:rPr>
          <w:rFonts w:ascii="Arial" w:hAnsi="Arial" w:cs="Arial"/>
          <w:noProof/>
          <w:color w:val="000000"/>
        </w:rPr>
        <w:drawing>
          <wp:inline distT="0" distB="0" distL="0" distR="0" wp14:anchorId="547122AE" wp14:editId="134C572A">
            <wp:extent cx="3200400" cy="495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0400" cy="495300"/>
                    </a:xfrm>
                    <a:prstGeom prst="rect">
                      <a:avLst/>
                    </a:prstGeom>
                    <a:noFill/>
                    <a:ln>
                      <a:noFill/>
                    </a:ln>
                  </pic:spPr>
                </pic:pic>
              </a:graphicData>
            </a:graphic>
          </wp:inline>
        </w:drawing>
      </w:r>
    </w:p>
    <w:p w14:paraId="2BEB28FF" w14:textId="77777777" w:rsidR="00646C40" w:rsidRDefault="00646C40" w:rsidP="00646C40">
      <w:pPr>
        <w:pStyle w:val="NormalWeb"/>
        <w:rPr>
          <w:rFonts w:ascii="Arial" w:hAnsi="Arial" w:cs="Arial"/>
          <w:color w:val="000000"/>
        </w:rPr>
      </w:pPr>
      <w:r>
        <w:rPr>
          <w:rFonts w:ascii="Arial" w:hAnsi="Arial" w:cs="Arial"/>
          <w:color w:val="000000"/>
        </w:rPr>
        <w:t xml:space="preserve">Material </w:t>
      </w:r>
      <w:proofErr w:type="spellStart"/>
      <w:r>
        <w:rPr>
          <w:rFonts w:ascii="Arial" w:hAnsi="Arial" w:cs="Arial"/>
          <w:color w:val="000000"/>
        </w:rPr>
        <w:t>suboptions</w:t>
      </w:r>
      <w:proofErr w:type="spellEnd"/>
      <w:r>
        <w:rPr>
          <w:rFonts w:ascii="Arial" w:hAnsi="Arial" w:cs="Arial"/>
          <w:color w:val="000000"/>
        </w:rPr>
        <w:t xml:space="preserve"> directly follow their associated </w:t>
      </w:r>
      <w:hyperlink r:id="rId42" w:anchor="usb-kws-mmaterial" w:tgtFrame="v6.6keywin" w:history="1">
        <w:r>
          <w:rPr>
            <w:rStyle w:val="abqkeywordnostar"/>
            <w:rFonts w:ascii="Arial" w:eastAsiaTheme="majorEastAsia" w:hAnsi="Arial" w:cs="Arial"/>
          </w:rPr>
          <w:t>*MATERIAL</w:t>
        </w:r>
      </w:hyperlink>
      <w:r>
        <w:rPr>
          <w:rFonts w:ascii="Arial" w:hAnsi="Arial" w:cs="Arial"/>
          <w:color w:val="000000"/>
        </w:rPr>
        <w:t xml:space="preserve"> option. Several </w:t>
      </w:r>
      <w:proofErr w:type="spellStart"/>
      <w:r>
        <w:rPr>
          <w:rFonts w:ascii="Arial" w:hAnsi="Arial" w:cs="Arial"/>
          <w:color w:val="000000"/>
        </w:rPr>
        <w:t>suboptions</w:t>
      </w:r>
      <w:proofErr w:type="spellEnd"/>
      <w:r>
        <w:rPr>
          <w:rFonts w:ascii="Arial" w:hAnsi="Arial" w:cs="Arial"/>
          <w:color w:val="000000"/>
        </w:rPr>
        <w:t xml:space="preserve"> may be required to complete the material definition. All material </w:t>
      </w:r>
      <w:proofErr w:type="spellStart"/>
      <w:r>
        <w:rPr>
          <w:rFonts w:ascii="Arial" w:hAnsi="Arial" w:cs="Arial"/>
          <w:color w:val="000000"/>
        </w:rPr>
        <w:t>suboptions</w:t>
      </w:r>
      <w:proofErr w:type="spellEnd"/>
      <w:r>
        <w:rPr>
          <w:rFonts w:ascii="Arial" w:hAnsi="Arial" w:cs="Arial"/>
          <w:color w:val="000000"/>
        </w:rPr>
        <w:t xml:space="preserve"> are associated with the material that is listed on the most recent </w:t>
      </w:r>
      <w:hyperlink r:id="rId43" w:anchor="usb-kws-mmaterial" w:tgtFrame="v6.6keywin" w:history="1">
        <w:r>
          <w:rPr>
            <w:rStyle w:val="abqkeywordnostar"/>
            <w:rFonts w:ascii="Arial" w:eastAsiaTheme="majorEastAsia" w:hAnsi="Arial" w:cs="Arial"/>
          </w:rPr>
          <w:t>*MATERIAL</w:t>
        </w:r>
      </w:hyperlink>
      <w:r>
        <w:rPr>
          <w:rFonts w:ascii="Arial" w:hAnsi="Arial" w:cs="Arial"/>
          <w:color w:val="000000"/>
        </w:rPr>
        <w:t> option until another </w:t>
      </w:r>
      <w:hyperlink r:id="rId44" w:anchor="usb-kws-mmaterial" w:tgtFrame="v6.6keywin" w:history="1">
        <w:r>
          <w:rPr>
            <w:rStyle w:val="abqkeywordnostar"/>
            <w:rFonts w:ascii="Arial" w:eastAsiaTheme="majorEastAsia" w:hAnsi="Arial" w:cs="Arial"/>
          </w:rPr>
          <w:t>*MATERIAL</w:t>
        </w:r>
      </w:hyperlink>
      <w:r>
        <w:rPr>
          <w:rFonts w:ascii="Arial" w:hAnsi="Arial" w:cs="Arial"/>
          <w:color w:val="000000"/>
        </w:rPr>
        <w:t> option or a non-material option block is given.</w:t>
      </w:r>
    </w:p>
    <w:p w14:paraId="77908537" w14:textId="77777777" w:rsidR="00646C40" w:rsidRDefault="00646C40" w:rsidP="00646C40">
      <w:pPr>
        <w:pStyle w:val="NormalWeb"/>
        <w:rPr>
          <w:rFonts w:ascii="Arial" w:hAnsi="Arial" w:cs="Arial"/>
          <w:color w:val="000000"/>
        </w:rPr>
      </w:pPr>
      <w:r>
        <w:rPr>
          <w:rFonts w:ascii="Arial" w:hAnsi="Arial" w:cs="Arial"/>
          <w:color w:val="000000"/>
        </w:rPr>
        <w:t>Without considering thermal expansion effects (which would be defined with the </w:t>
      </w:r>
      <w:hyperlink r:id="rId45" w:anchor="usb-kws-mexpansion" w:tgtFrame="v6.6keywin" w:history="1">
        <w:r>
          <w:rPr>
            <w:rStyle w:val="abqkeywordnostar"/>
            <w:rFonts w:ascii="Arial" w:eastAsiaTheme="majorEastAsia" w:hAnsi="Arial" w:cs="Arial"/>
          </w:rPr>
          <w:t>*EXPANSION</w:t>
        </w:r>
      </w:hyperlink>
      <w:r>
        <w:rPr>
          <w:rFonts w:ascii="Arial" w:hAnsi="Arial" w:cs="Arial"/>
          <w:color w:val="000000"/>
        </w:rPr>
        <w:t xml:space="preserve"> material </w:t>
      </w:r>
      <w:proofErr w:type="spellStart"/>
      <w:r>
        <w:rPr>
          <w:rFonts w:ascii="Arial" w:hAnsi="Arial" w:cs="Arial"/>
          <w:color w:val="000000"/>
        </w:rPr>
        <w:t>suboption</w:t>
      </w:r>
      <w:proofErr w:type="spellEnd"/>
      <w:r>
        <w:rPr>
          <w:rFonts w:ascii="Arial" w:hAnsi="Arial" w:cs="Arial"/>
          <w:color w:val="000000"/>
        </w:rPr>
        <w:t xml:space="preserve">), one material </w:t>
      </w:r>
      <w:proofErr w:type="spellStart"/>
      <w:r>
        <w:rPr>
          <w:rFonts w:ascii="Arial" w:hAnsi="Arial" w:cs="Arial"/>
          <w:color w:val="000000"/>
        </w:rPr>
        <w:t>suboption</w:t>
      </w:r>
      <w:proofErr w:type="spellEnd"/>
      <w:r>
        <w:rPr>
          <w:rFonts w:ascii="Arial" w:hAnsi="Arial" w:cs="Arial"/>
          <w:color w:val="000000"/>
        </w:rPr>
        <w:t>, </w:t>
      </w:r>
      <w:hyperlink r:id="rId46" w:anchor="usb-kws-melastic" w:tgtFrame="v6.6keywin" w:history="1">
        <w:r>
          <w:rPr>
            <w:rStyle w:val="abqkeywordnostar"/>
            <w:rFonts w:ascii="Arial" w:eastAsiaTheme="majorEastAsia" w:hAnsi="Arial" w:cs="Arial"/>
          </w:rPr>
          <w:t>*ELASTIC</w:t>
        </w:r>
      </w:hyperlink>
      <w:r>
        <w:rPr>
          <w:rFonts w:ascii="Arial" w:hAnsi="Arial" w:cs="Arial"/>
          <w:color w:val="000000"/>
        </w:rPr>
        <w:t>, is required to define a linear elastic material. The form of this option block is</w:t>
      </w:r>
    </w:p>
    <w:p w14:paraId="7E53933A" w14:textId="77777777" w:rsidR="00646C40" w:rsidRDefault="00000000" w:rsidP="00646C40">
      <w:pPr>
        <w:pStyle w:val="HTMLPreformatted"/>
        <w:textAlignment w:val="top"/>
        <w:rPr>
          <w:color w:val="000000"/>
          <w:sz w:val="24"/>
          <w:szCs w:val="24"/>
        </w:rPr>
      </w:pPr>
      <w:hyperlink r:id="rId47" w:anchor="usb-kws-melastic" w:tgtFrame="v6.6keywin" w:history="1">
        <w:r w:rsidR="00646C40">
          <w:rPr>
            <w:rStyle w:val="abqkeywordnostar"/>
            <w:rFonts w:eastAsiaTheme="majorEastAsia"/>
          </w:rPr>
          <w:t>*ELASTIC</w:t>
        </w:r>
      </w:hyperlink>
    </w:p>
    <w:p w14:paraId="674408D6" w14:textId="77777777" w:rsidR="00646C40" w:rsidRDefault="00646C40" w:rsidP="00646C40">
      <w:pPr>
        <w:pStyle w:val="HTMLPreformatted"/>
        <w:textAlignment w:val="top"/>
        <w:rPr>
          <w:color w:val="000000"/>
          <w:sz w:val="24"/>
          <w:szCs w:val="24"/>
        </w:rPr>
      </w:pPr>
      <w:r>
        <w:rPr>
          <w:i/>
          <w:iCs/>
          <w:color w:val="000000"/>
          <w:sz w:val="24"/>
          <w:szCs w:val="24"/>
        </w:rPr>
        <w:t>&lt;E</w:t>
      </w:r>
      <w:proofErr w:type="gramStart"/>
      <w:r>
        <w:rPr>
          <w:i/>
          <w:iCs/>
          <w:color w:val="000000"/>
          <w:sz w:val="24"/>
          <w:szCs w:val="24"/>
        </w:rPr>
        <w:t>&gt;,&lt;</w:t>
      </w:r>
      <w:proofErr w:type="gramEnd"/>
      <w:r>
        <w:rPr>
          <w:i/>
          <w:iCs/>
          <w:noProof/>
          <w:color w:val="000000"/>
          <w:sz w:val="24"/>
          <w:szCs w:val="24"/>
        </w:rPr>
        <w:drawing>
          <wp:inline distT="0" distB="0" distL="0" distR="0" wp14:anchorId="72B89396" wp14:editId="2E02DD93">
            <wp:extent cx="82550" cy="6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550" cy="63500"/>
                    </a:xfrm>
                    <a:prstGeom prst="rect">
                      <a:avLst/>
                    </a:prstGeom>
                    <a:noFill/>
                    <a:ln>
                      <a:noFill/>
                    </a:ln>
                  </pic:spPr>
                </pic:pic>
              </a:graphicData>
            </a:graphic>
          </wp:inline>
        </w:drawing>
      </w:r>
      <w:r>
        <w:rPr>
          <w:i/>
          <w:iCs/>
          <w:color w:val="000000"/>
          <w:sz w:val="24"/>
          <w:szCs w:val="24"/>
        </w:rPr>
        <w:t>&gt;</w:t>
      </w:r>
    </w:p>
    <w:p w14:paraId="3813E1D2" w14:textId="77777777" w:rsidR="00646C40" w:rsidRDefault="00646C40" w:rsidP="00646C40">
      <w:pPr>
        <w:rPr>
          <w:rFonts w:ascii="Arial" w:hAnsi="Arial" w:cs="Arial"/>
          <w:color w:val="000000"/>
          <w:sz w:val="24"/>
          <w:szCs w:val="24"/>
        </w:rPr>
      </w:pPr>
      <w:r>
        <w:rPr>
          <w:rFonts w:ascii="Arial" w:hAnsi="Arial" w:cs="Arial"/>
          <w:color w:val="000000"/>
        </w:rPr>
        <w:t>Therefore, the complete, isotropic, linear elastic material definition for the hoist members, which are made of steel, should be entered into your input file as</w:t>
      </w:r>
    </w:p>
    <w:p w14:paraId="6DCAF43A" w14:textId="77777777" w:rsidR="00646C40" w:rsidRDefault="00646C40" w:rsidP="00646C40">
      <w:pPr>
        <w:pStyle w:val="HTMLPreformatted"/>
        <w:textAlignment w:val="top"/>
        <w:rPr>
          <w:color w:val="000000"/>
          <w:sz w:val="24"/>
          <w:szCs w:val="24"/>
        </w:rPr>
      </w:pPr>
      <w:r>
        <w:rPr>
          <w:color w:val="000000"/>
          <w:sz w:val="24"/>
          <w:szCs w:val="24"/>
        </w:rPr>
        <w:t>*MATERIAL, NAME=STEEL</w:t>
      </w:r>
    </w:p>
    <w:p w14:paraId="1E084517" w14:textId="77777777" w:rsidR="00646C40" w:rsidRDefault="00646C40" w:rsidP="00646C40">
      <w:pPr>
        <w:pStyle w:val="HTMLPreformatted"/>
        <w:textAlignment w:val="top"/>
        <w:rPr>
          <w:color w:val="000000"/>
          <w:sz w:val="24"/>
          <w:szCs w:val="24"/>
        </w:rPr>
      </w:pPr>
      <w:r>
        <w:rPr>
          <w:color w:val="000000"/>
          <w:sz w:val="24"/>
          <w:szCs w:val="24"/>
        </w:rPr>
        <w:t>*ELASTIC</w:t>
      </w:r>
    </w:p>
    <w:p w14:paraId="3E4F4C1C" w14:textId="77777777" w:rsidR="00646C40" w:rsidRDefault="00646C40" w:rsidP="00646C40">
      <w:pPr>
        <w:pStyle w:val="HTMLPreformatted"/>
        <w:textAlignment w:val="top"/>
        <w:rPr>
          <w:color w:val="000000"/>
          <w:sz w:val="24"/>
          <w:szCs w:val="24"/>
        </w:rPr>
      </w:pPr>
      <w:r>
        <w:rPr>
          <w:color w:val="000000"/>
          <w:sz w:val="24"/>
          <w:szCs w:val="24"/>
        </w:rPr>
        <w:t>200.E9, 0.3</w:t>
      </w:r>
    </w:p>
    <w:p w14:paraId="0327B654" w14:textId="77777777" w:rsidR="00646C40" w:rsidRDefault="00646C40" w:rsidP="00646C40">
      <w:pPr>
        <w:pStyle w:val="NormalWeb"/>
        <w:rPr>
          <w:rFonts w:ascii="Arial" w:hAnsi="Arial" w:cs="Arial"/>
          <w:color w:val="000000"/>
        </w:rPr>
      </w:pPr>
      <w:r>
        <w:rPr>
          <w:rFonts w:ascii="Arial" w:hAnsi="Arial" w:cs="Arial"/>
          <w:color w:val="000000"/>
        </w:rPr>
        <w:t>The model definition portion of this problem is now complete since all the components describing the structure have been specified.</w:t>
      </w:r>
    </w:p>
    <w:p w14:paraId="258A5410" w14:textId="77777777" w:rsidR="00646C40" w:rsidRDefault="00646C40" w:rsidP="00646C40">
      <w:pPr>
        <w:pStyle w:val="Heading3"/>
        <w:rPr>
          <w:rFonts w:ascii="Arial" w:hAnsi="Arial" w:cs="Arial"/>
          <w:color w:val="00008B"/>
        </w:rPr>
      </w:pPr>
      <w:bookmarkStart w:id="11" w:name="gss-abs-historydata"/>
      <w:bookmarkEnd w:id="11"/>
    </w:p>
    <w:p w14:paraId="46C7AF59" w14:textId="77777777" w:rsidR="00646C40" w:rsidRDefault="00646C40" w:rsidP="00646C40">
      <w:pPr>
        <w:pStyle w:val="Heading3"/>
        <w:rPr>
          <w:rFonts w:ascii="Arial" w:hAnsi="Arial" w:cs="Arial"/>
          <w:color w:val="000000"/>
        </w:rPr>
      </w:pPr>
    </w:p>
    <w:p w14:paraId="07E69E1C" w14:textId="354C558A" w:rsidR="00186F3E" w:rsidRDefault="00186F3E" w:rsidP="00646C40">
      <w:pPr>
        <w:pStyle w:val="HTMLPreformatted"/>
        <w:textAlignment w:val="top"/>
        <w:rPr>
          <w:color w:val="000000"/>
          <w:sz w:val="24"/>
          <w:szCs w:val="24"/>
        </w:rPr>
      </w:pPr>
    </w:p>
    <w:p w14:paraId="4C7A5FE8" w14:textId="0DBE19C8" w:rsidR="00186F3E" w:rsidRDefault="00186F3E" w:rsidP="00646C40">
      <w:pPr>
        <w:pStyle w:val="HTMLPreformatted"/>
        <w:textAlignment w:val="top"/>
        <w:rPr>
          <w:color w:val="000000"/>
          <w:sz w:val="24"/>
          <w:szCs w:val="24"/>
        </w:rPr>
      </w:pPr>
    </w:p>
    <w:p w14:paraId="50EFC09B" w14:textId="18BCE7EE" w:rsidR="00186F3E" w:rsidRDefault="00186F3E" w:rsidP="00646C40">
      <w:pPr>
        <w:pStyle w:val="HTMLPreformatted"/>
        <w:textAlignment w:val="top"/>
        <w:rPr>
          <w:color w:val="000000"/>
          <w:sz w:val="24"/>
          <w:szCs w:val="24"/>
        </w:rPr>
      </w:pPr>
    </w:p>
    <w:p w14:paraId="6F775B9A" w14:textId="51020A92" w:rsidR="00186F3E" w:rsidRDefault="00186F3E" w:rsidP="00646C40">
      <w:pPr>
        <w:pStyle w:val="HTMLPreformatted"/>
        <w:textAlignment w:val="top"/>
        <w:rPr>
          <w:color w:val="000000"/>
          <w:sz w:val="24"/>
          <w:szCs w:val="24"/>
        </w:rPr>
      </w:pPr>
    </w:p>
    <w:p w14:paraId="12A8C69C" w14:textId="77777777" w:rsidR="00A6267F" w:rsidRPr="001D2533" w:rsidRDefault="00A6267F" w:rsidP="00A6267F">
      <w:pPr>
        <w:rPr>
          <w:rFonts w:ascii="MJXc-TeX-main-Rw" w:hAnsi="MJXc-TeX-main-Rw" w:cs="Segoe UI"/>
          <w:color w:val="212529"/>
          <w:sz w:val="52"/>
          <w:szCs w:val="52"/>
          <w:u w:val="single"/>
        </w:rPr>
      </w:pPr>
      <w:r w:rsidRPr="001D2533">
        <w:rPr>
          <w:rFonts w:ascii="MJXc-TeX-main-Rw" w:hAnsi="MJXc-TeX-main-Rw" w:cs="Segoe UI"/>
          <w:color w:val="212529"/>
          <w:sz w:val="52"/>
          <w:szCs w:val="52"/>
          <w:u w:val="single"/>
        </w:rPr>
        <w:lastRenderedPageBreak/>
        <w:t>Designing the turbomachine disc</w:t>
      </w:r>
    </w:p>
    <w:p w14:paraId="73B332B5" w14:textId="77777777" w:rsidR="00156A41" w:rsidRDefault="00156A41" w:rsidP="00A6267F">
      <w:pPr>
        <w:rPr>
          <w:rFonts w:ascii="MJXc-TeX-main-Rw" w:hAnsi="MJXc-TeX-main-Rw" w:cs="Segoe UI"/>
          <w:color w:val="212529"/>
          <w:sz w:val="32"/>
          <w:szCs w:val="32"/>
        </w:rPr>
      </w:pPr>
    </w:p>
    <w:p w14:paraId="6FD81327" w14:textId="730DCE60" w:rsidR="00A6267F" w:rsidRPr="00684A12" w:rsidRDefault="00A6267F" w:rsidP="00A6267F">
      <w:pPr>
        <w:rPr>
          <w:rFonts w:ascii="MJXc-TeX-main-Rw" w:hAnsi="MJXc-TeX-main-Rw" w:cs="Segoe UI"/>
          <w:color w:val="212529"/>
          <w:sz w:val="32"/>
          <w:szCs w:val="32"/>
        </w:rPr>
      </w:pPr>
      <w:r w:rsidRPr="00FB3FED">
        <w:rPr>
          <w:rFonts w:ascii="MJXc-TeX-main-Rw" w:hAnsi="MJXc-TeX-main-Rw" w:cs="Segoe UI"/>
          <w:color w:val="212529"/>
          <w:sz w:val="32"/>
          <w:szCs w:val="32"/>
        </w:rPr>
        <w:t>Free hoop radius</w:t>
      </w:r>
      <w:r>
        <w:rPr>
          <w:rFonts w:ascii="MJXc-TeX-main-Rw" w:hAnsi="MJXc-TeX-main-Rw" w:cs="Segoe UI"/>
          <w:color w:val="212529"/>
          <w:sz w:val="32"/>
          <w:szCs w:val="32"/>
          <w:u w:val="single"/>
        </w:rPr>
        <w:t xml:space="preserve">- </w:t>
      </w:r>
      <w:r w:rsidRPr="00684A12">
        <w:rPr>
          <w:rFonts w:ascii="MJXc-TeX-main-Rw" w:hAnsi="MJXc-TeX-main-Rw" w:cs="Segoe UI"/>
          <w:color w:val="212529"/>
          <w:sz w:val="32"/>
          <w:szCs w:val="32"/>
        </w:rPr>
        <w:t xml:space="preserve">The </w:t>
      </w:r>
      <w:r>
        <w:rPr>
          <w:rFonts w:ascii="MJXc-TeX-main-Rw" w:hAnsi="MJXc-TeX-main-Rw" w:cs="Segoe UI"/>
          <w:color w:val="212529"/>
          <w:sz w:val="32"/>
          <w:szCs w:val="32"/>
        </w:rPr>
        <w:t xml:space="preserve">great difference between the real disc growth and the thin disc growth at the bore. The material at the disc rim is not able to support itself without some assistance from the cob. When we plot the radial growth of both disc with </w:t>
      </w:r>
      <w:proofErr w:type="gramStart"/>
      <w:r>
        <w:rPr>
          <w:rFonts w:ascii="MJXc-TeX-main-Rw" w:hAnsi="MJXc-TeX-main-Rw" w:cs="Segoe UI"/>
          <w:color w:val="212529"/>
          <w:sz w:val="32"/>
          <w:szCs w:val="32"/>
        </w:rPr>
        <w:t>radius ,</w:t>
      </w:r>
      <w:proofErr w:type="gramEnd"/>
      <w:r>
        <w:rPr>
          <w:rFonts w:ascii="MJXc-TeX-main-Rw" w:hAnsi="MJXc-TeX-main-Rw" w:cs="Segoe UI"/>
          <w:color w:val="212529"/>
          <w:sz w:val="32"/>
          <w:szCs w:val="32"/>
        </w:rPr>
        <w:t xml:space="preserve"> the point where these two curves coincides is called free hoop radius.</w:t>
      </w:r>
    </w:p>
    <w:p w14:paraId="4F63C01E" w14:textId="77777777" w:rsidR="00A6267F" w:rsidRPr="003E70A7" w:rsidRDefault="00A6267F" w:rsidP="00A6267F">
      <w:pPr>
        <w:rPr>
          <w:rFonts w:ascii="MJXc-TeX-main-Rw" w:hAnsi="MJXc-TeX-main-Rw" w:cs="Segoe UI"/>
          <w:color w:val="212529"/>
          <w:sz w:val="32"/>
          <w:szCs w:val="32"/>
        </w:rPr>
      </w:pPr>
    </w:p>
    <w:p w14:paraId="40CE2FF7" w14:textId="77777777" w:rsidR="00A6267F" w:rsidRPr="003E70A7" w:rsidRDefault="00A6267F" w:rsidP="00A6267F">
      <w:pPr>
        <w:rPr>
          <w:sz w:val="32"/>
          <w:szCs w:val="32"/>
        </w:rPr>
      </w:pPr>
      <w:r w:rsidRPr="003E70A7">
        <w:rPr>
          <w:sz w:val="32"/>
          <w:szCs w:val="32"/>
        </w:rPr>
        <w:t xml:space="preserve">We can now discuss the possible sources of stress. Disc stresses arise, in the main, from the following </w:t>
      </w:r>
      <w:proofErr w:type="gramStart"/>
      <w:r w:rsidRPr="003E70A7">
        <w:rPr>
          <w:sz w:val="32"/>
          <w:szCs w:val="32"/>
        </w:rPr>
        <w:t>sources:-</w:t>
      </w:r>
      <w:proofErr w:type="gramEnd"/>
    </w:p>
    <w:p w14:paraId="4112F43E" w14:textId="77777777" w:rsidR="00A6267F" w:rsidRPr="003E70A7" w:rsidRDefault="00A6267F" w:rsidP="00A6267F">
      <w:pPr>
        <w:rPr>
          <w:sz w:val="32"/>
          <w:szCs w:val="32"/>
        </w:rPr>
      </w:pPr>
      <w:r w:rsidRPr="003E70A7">
        <w:rPr>
          <w:sz w:val="32"/>
          <w:szCs w:val="32"/>
        </w:rPr>
        <w:t xml:space="preserve"> a) Centrifugal body force of disc material in a rotary inertial field.</w:t>
      </w:r>
    </w:p>
    <w:p w14:paraId="0F30BC61" w14:textId="77777777" w:rsidR="00A6267F" w:rsidRPr="003E70A7" w:rsidRDefault="00A6267F" w:rsidP="00A6267F">
      <w:pPr>
        <w:rPr>
          <w:sz w:val="32"/>
          <w:szCs w:val="32"/>
        </w:rPr>
      </w:pPr>
      <w:r w:rsidRPr="003E70A7">
        <w:rPr>
          <w:sz w:val="32"/>
          <w:szCs w:val="32"/>
        </w:rPr>
        <w:t xml:space="preserve"> b) Radial centrifugal load, produced by the "dead" mass of the blades, lock-plates, shrouds </w:t>
      </w:r>
      <w:proofErr w:type="spellStart"/>
      <w:r w:rsidRPr="003E70A7">
        <w:rPr>
          <w:sz w:val="32"/>
          <w:szCs w:val="32"/>
        </w:rPr>
        <w:t>etc</w:t>
      </w:r>
      <w:proofErr w:type="spellEnd"/>
      <w:r w:rsidRPr="003E70A7">
        <w:rPr>
          <w:sz w:val="32"/>
          <w:szCs w:val="32"/>
        </w:rPr>
        <w:t xml:space="preserve">, applied to the circumference of the disc as a "rim-stress". </w:t>
      </w:r>
    </w:p>
    <w:p w14:paraId="5BB77E26" w14:textId="77777777" w:rsidR="00A6267F" w:rsidRPr="003E70A7" w:rsidRDefault="00A6267F" w:rsidP="00A6267F">
      <w:pPr>
        <w:rPr>
          <w:sz w:val="32"/>
          <w:szCs w:val="32"/>
        </w:rPr>
      </w:pPr>
      <w:r w:rsidRPr="003E70A7">
        <w:rPr>
          <w:sz w:val="32"/>
          <w:szCs w:val="32"/>
        </w:rPr>
        <w:t>c) Temperature gradient between bore and rim, in association with the coefficient of thermal expansion, producing a thermal stress.</w:t>
      </w:r>
    </w:p>
    <w:p w14:paraId="296F5864" w14:textId="77777777" w:rsidR="00A6267F" w:rsidRPr="003E70A7" w:rsidRDefault="00A6267F" w:rsidP="00A6267F">
      <w:pPr>
        <w:rPr>
          <w:sz w:val="32"/>
          <w:szCs w:val="32"/>
        </w:rPr>
      </w:pPr>
      <w:r w:rsidRPr="003E70A7">
        <w:rPr>
          <w:sz w:val="32"/>
          <w:szCs w:val="32"/>
        </w:rPr>
        <w:t xml:space="preserve"> d) Torque load producing shear stresses in the body of the disc either by steady-state torque transmission from turbine to compressor, or inertia loading created as the machine accelerates or decelerates.</w:t>
      </w:r>
    </w:p>
    <w:p w14:paraId="2F9EACFA" w14:textId="77777777" w:rsidR="00A6267F" w:rsidRPr="003E70A7" w:rsidRDefault="00A6267F" w:rsidP="00A6267F">
      <w:pPr>
        <w:rPr>
          <w:rFonts w:ascii="MJXc-TeX-main-Rw" w:hAnsi="MJXc-TeX-main-Rw" w:cs="Segoe UI"/>
          <w:color w:val="212529"/>
          <w:sz w:val="32"/>
          <w:szCs w:val="32"/>
        </w:rPr>
      </w:pPr>
      <w:r w:rsidRPr="003E70A7">
        <w:rPr>
          <w:sz w:val="32"/>
          <w:szCs w:val="32"/>
        </w:rPr>
        <w:t xml:space="preserve"> e) Bending loads applied to the disc by the pressure difference across the stage, or from the gas-bending loads on the blades.</w:t>
      </w:r>
    </w:p>
    <w:p w14:paraId="755EB295" w14:textId="77777777" w:rsidR="00A6267F" w:rsidRPr="003E70A7" w:rsidRDefault="00A6267F" w:rsidP="00A6267F">
      <w:pPr>
        <w:rPr>
          <w:rFonts w:ascii="MJXc-TeX-main-Rw" w:hAnsi="MJXc-TeX-main-Rw" w:cs="Segoe UI"/>
          <w:color w:val="212529"/>
          <w:sz w:val="32"/>
          <w:szCs w:val="32"/>
        </w:rPr>
      </w:pPr>
      <w:r w:rsidRPr="003E70A7">
        <w:rPr>
          <w:rFonts w:ascii="MJXc-TeX-main-Rw" w:hAnsi="MJXc-TeX-main-Rw" w:cs="Segoe UI"/>
          <w:color w:val="212529"/>
          <w:sz w:val="32"/>
          <w:szCs w:val="32"/>
        </w:rPr>
        <w:t xml:space="preserve">  </w:t>
      </w:r>
      <w:r w:rsidRPr="003E70A7">
        <w:rPr>
          <w:noProof/>
          <w:sz w:val="32"/>
          <w:szCs w:val="32"/>
        </w:rPr>
        <w:drawing>
          <wp:inline distT="0" distB="0" distL="0" distR="0" wp14:anchorId="76AB2CE0" wp14:editId="5F1BBAFA">
            <wp:extent cx="5859194" cy="322135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3245" cy="3223582"/>
                    </a:xfrm>
                    <a:prstGeom prst="rect">
                      <a:avLst/>
                    </a:prstGeom>
                  </pic:spPr>
                </pic:pic>
              </a:graphicData>
            </a:graphic>
          </wp:inline>
        </w:drawing>
      </w:r>
    </w:p>
    <w:p w14:paraId="4CF5EE12" w14:textId="77777777" w:rsidR="00A6267F" w:rsidRDefault="00A6267F" w:rsidP="00A6267F">
      <w:pPr>
        <w:ind w:left="360"/>
        <w:rPr>
          <w:sz w:val="32"/>
          <w:szCs w:val="32"/>
        </w:rPr>
      </w:pPr>
    </w:p>
    <w:p w14:paraId="11BB10C4" w14:textId="77777777" w:rsidR="00A6267F" w:rsidRDefault="00A6267F" w:rsidP="00A6267F">
      <w:pPr>
        <w:ind w:left="360"/>
        <w:rPr>
          <w:sz w:val="32"/>
          <w:szCs w:val="32"/>
        </w:rPr>
      </w:pPr>
    </w:p>
    <w:p w14:paraId="507EFC14" w14:textId="77777777" w:rsidR="00A6267F" w:rsidRDefault="00A6267F" w:rsidP="00A6267F">
      <w:pPr>
        <w:ind w:left="360"/>
        <w:rPr>
          <w:sz w:val="32"/>
          <w:szCs w:val="32"/>
        </w:rPr>
      </w:pPr>
    </w:p>
    <w:p w14:paraId="3299730B" w14:textId="77777777" w:rsidR="00A6267F" w:rsidRDefault="00A6267F" w:rsidP="00A6267F">
      <w:pPr>
        <w:ind w:left="360"/>
        <w:rPr>
          <w:sz w:val="32"/>
          <w:szCs w:val="32"/>
        </w:rPr>
      </w:pPr>
    </w:p>
    <w:p w14:paraId="4CB418CD" w14:textId="67703F62" w:rsidR="00A6267F" w:rsidRDefault="00A6267F" w:rsidP="00A6267F">
      <w:pPr>
        <w:rPr>
          <w:sz w:val="32"/>
          <w:szCs w:val="32"/>
        </w:rPr>
      </w:pPr>
      <w:r w:rsidRPr="00804E28">
        <w:rPr>
          <w:sz w:val="32"/>
          <w:szCs w:val="32"/>
        </w:rPr>
        <w:lastRenderedPageBreak/>
        <w:t>CENTRIFUGAL BODY FORCE</w:t>
      </w:r>
    </w:p>
    <w:p w14:paraId="583C8FD8" w14:textId="26672F95" w:rsidR="00A6267F" w:rsidRPr="00A6267F" w:rsidRDefault="00A6267F" w:rsidP="00A6267F">
      <w:pPr>
        <w:rPr>
          <w:sz w:val="32"/>
          <w:szCs w:val="32"/>
        </w:rPr>
      </w:pPr>
    </w:p>
    <w:p w14:paraId="5F991FFF" w14:textId="106D74AC" w:rsidR="00A6267F" w:rsidRPr="00A6267F" w:rsidRDefault="00A6267F" w:rsidP="00A6267F">
      <w:pPr>
        <w:rPr>
          <w:sz w:val="32"/>
          <w:szCs w:val="32"/>
        </w:rPr>
      </w:pPr>
    </w:p>
    <w:p w14:paraId="5221A7B3" w14:textId="64F7CAE6" w:rsidR="00A6267F" w:rsidRPr="00A6267F" w:rsidRDefault="00A6267F" w:rsidP="00A6267F">
      <w:pPr>
        <w:rPr>
          <w:sz w:val="32"/>
          <w:szCs w:val="32"/>
        </w:rPr>
      </w:pPr>
      <w:r w:rsidRPr="003E70A7">
        <w:rPr>
          <w:noProof/>
          <w:sz w:val="32"/>
          <w:szCs w:val="32"/>
        </w:rPr>
        <w:drawing>
          <wp:inline distT="0" distB="0" distL="0" distR="0" wp14:anchorId="112FC408" wp14:editId="70801EA6">
            <wp:extent cx="2941503" cy="24451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3788" cy="2447068"/>
                    </a:xfrm>
                    <a:prstGeom prst="rect">
                      <a:avLst/>
                    </a:prstGeom>
                  </pic:spPr>
                </pic:pic>
              </a:graphicData>
            </a:graphic>
          </wp:inline>
        </w:drawing>
      </w:r>
    </w:p>
    <w:p w14:paraId="34284B49" w14:textId="057E0BCE" w:rsidR="00A6267F" w:rsidRPr="003E70A7" w:rsidRDefault="00A6267F" w:rsidP="00A6267F">
      <w:pPr>
        <w:rPr>
          <w:rFonts w:ascii="MJXc-TeX-main-Rw" w:hAnsi="MJXc-TeX-main-Rw" w:cs="Segoe UI"/>
          <w:color w:val="212529"/>
          <w:sz w:val="32"/>
          <w:szCs w:val="32"/>
        </w:rPr>
      </w:pPr>
    </w:p>
    <w:p w14:paraId="08DD0F0F" w14:textId="77777777" w:rsidR="00A6267F" w:rsidRPr="003E70A7" w:rsidRDefault="00A6267F" w:rsidP="00A6267F">
      <w:pPr>
        <w:ind w:left="360"/>
        <w:rPr>
          <w:rFonts w:ascii="MJXc-TeX-main-Rw" w:hAnsi="MJXc-TeX-main-Rw" w:cs="Segoe UI"/>
          <w:color w:val="212529"/>
          <w:sz w:val="32"/>
          <w:szCs w:val="32"/>
        </w:rPr>
      </w:pPr>
      <w:r w:rsidRPr="003E70A7">
        <w:rPr>
          <w:rFonts w:ascii="MJXc-TeX-main-Rw" w:hAnsi="MJXc-TeX-main-Rw" w:cs="Segoe UI"/>
          <w:color w:val="212529"/>
          <w:sz w:val="32"/>
          <w:szCs w:val="32"/>
        </w:rPr>
        <w:t>Using equilibrium conditions</w:t>
      </w:r>
    </w:p>
    <w:p w14:paraId="23975644" w14:textId="77777777" w:rsidR="00A6267F" w:rsidRPr="003E70A7" w:rsidRDefault="00A6267F" w:rsidP="00A6267F">
      <w:pPr>
        <w:ind w:left="360"/>
        <w:rPr>
          <w:rFonts w:ascii="MJXc-TeX-main-Rw" w:hAnsi="MJXc-TeX-main-Rw" w:cs="Segoe UI"/>
          <w:color w:val="212529"/>
          <w:sz w:val="32"/>
          <w:szCs w:val="32"/>
        </w:rPr>
      </w:pPr>
      <w:r w:rsidRPr="003E70A7">
        <w:rPr>
          <w:rFonts w:ascii="MJXc-TeX-main-Rw" w:hAnsi="MJXc-TeX-main-Rw" w:cs="Segoe UI"/>
          <w:noProof/>
          <w:color w:val="212529"/>
          <w:sz w:val="32"/>
          <w:szCs w:val="32"/>
        </w:rPr>
        <mc:AlternateContent>
          <mc:Choice Requires="wps">
            <w:drawing>
              <wp:anchor distT="0" distB="0" distL="114300" distR="114300" simplePos="0" relativeHeight="251621376" behindDoc="0" locked="0" layoutInCell="1" allowOverlap="1" wp14:anchorId="31472EA8" wp14:editId="12D5A053">
                <wp:simplePos x="0" y="0"/>
                <wp:positionH relativeFrom="column">
                  <wp:posOffset>2305878</wp:posOffset>
                </wp:positionH>
                <wp:positionV relativeFrom="paragraph">
                  <wp:posOffset>813849</wp:posOffset>
                </wp:positionV>
                <wp:extent cx="2475589" cy="1359673"/>
                <wp:effectExtent l="0" t="0" r="58420" b="50165"/>
                <wp:wrapNone/>
                <wp:docPr id="38" name="Straight Arrow Connector 38"/>
                <wp:cNvGraphicFramePr/>
                <a:graphic xmlns:a="http://schemas.openxmlformats.org/drawingml/2006/main">
                  <a:graphicData uri="http://schemas.microsoft.com/office/word/2010/wordprocessingShape">
                    <wps:wsp>
                      <wps:cNvCnPr/>
                      <wps:spPr>
                        <a:xfrm>
                          <a:off x="0" y="0"/>
                          <a:ext cx="2475589" cy="1359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D6CA07" id="_x0000_t32" coordsize="21600,21600" o:spt="32" o:oned="t" path="m,l21600,21600e" filled="f">
                <v:path arrowok="t" fillok="f" o:connecttype="none"/>
                <o:lock v:ext="edit" shapetype="t"/>
              </v:shapetype>
              <v:shape id="Straight Arrow Connector 38" o:spid="_x0000_s1026" type="#_x0000_t32" style="position:absolute;margin-left:181.55pt;margin-top:64.1pt;width:194.95pt;height:107.0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" strokecolor="#4579b8 [3044]">
                <v:stroke endarrow="block"/>
              </v:shape>
            </w:pict>
          </mc:Fallback>
        </mc:AlternateContent>
      </w:r>
    </w:p>
    <w:p w14:paraId="7FD541CC" w14:textId="77777777" w:rsidR="00A6267F" w:rsidRPr="003E70A7" w:rsidRDefault="00000000" w:rsidP="00A6267F">
      <w:pPr>
        <w:rPr>
          <w:rStyle w:val="mjx-char"/>
          <w:rFonts w:ascii="MJXc-TeX-main-Rw" w:hAnsi="MJXc-TeX-main-Rw" w:cs="Segoe UI"/>
          <w:color w:val="212529"/>
          <w:sz w:val="32"/>
          <w:szCs w:val="32"/>
        </w:rPr>
      </w:pPr>
      <m:oMath>
        <m:sSub>
          <m:sSubPr>
            <m:ctrlPr>
              <w:rPr>
                <w:rStyle w:val="mjx-char"/>
                <w:rFonts w:ascii="Cambria Math" w:hAnsi="Cambria Math" w:cs="Segoe UI"/>
                <w:i/>
                <w:color w:val="212529"/>
                <w:sz w:val="32"/>
                <w:szCs w:val="32"/>
              </w:rPr>
            </m:ctrlPr>
          </m:sSubPr>
          <m:e>
            <m:r>
              <w:rPr>
                <w:rStyle w:val="mjx-char"/>
                <w:rFonts w:ascii="Cambria Math" w:hAnsi="Cambria Math" w:cs="Segoe UI"/>
                <w:color w:val="212529"/>
                <w:sz w:val="32"/>
                <w:szCs w:val="32"/>
              </w:rPr>
              <m:t>σ</m:t>
            </m:r>
          </m:e>
          <m:sub>
            <m:r>
              <w:rPr>
                <w:rStyle w:val="mjx-char"/>
                <w:rFonts w:ascii="Cambria Math" w:hAnsi="Cambria Math" w:cs="Segoe UI"/>
                <w:color w:val="212529"/>
                <w:sz w:val="32"/>
                <w:szCs w:val="32"/>
              </w:rPr>
              <m:t>r</m:t>
            </m:r>
          </m:sub>
        </m:sSub>
        <m:r>
          <w:rPr>
            <w:rStyle w:val="mjx-char"/>
            <w:rFonts w:ascii="Cambria Math" w:hAnsi="Cambria Math" w:cs="Segoe UI"/>
            <w:color w:val="212529"/>
            <w:sz w:val="32"/>
            <w:szCs w:val="32"/>
          </w:rPr>
          <m:t>= A-</m:t>
        </m:r>
        <m:f>
          <m:fPr>
            <m:ctrlPr>
              <w:rPr>
                <w:rStyle w:val="mjx-char"/>
                <w:rFonts w:ascii="Cambria Math" w:hAnsi="Cambria Math" w:cs="Segoe UI"/>
                <w:i/>
                <w:color w:val="212529"/>
                <w:sz w:val="32"/>
                <w:szCs w:val="32"/>
              </w:rPr>
            </m:ctrlPr>
          </m:fPr>
          <m:num>
            <m:r>
              <w:rPr>
                <w:rStyle w:val="mjx-char"/>
                <w:rFonts w:ascii="Cambria Math" w:hAnsi="Cambria Math" w:cs="Segoe UI"/>
                <w:color w:val="212529"/>
                <w:sz w:val="32"/>
                <w:szCs w:val="32"/>
              </w:rPr>
              <m:t>B</m:t>
            </m:r>
          </m:num>
          <m:den>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r</m:t>
                </m:r>
              </m:e>
              <m:sup>
                <m:r>
                  <w:rPr>
                    <w:rStyle w:val="mjx-char"/>
                    <w:rFonts w:ascii="Cambria Math" w:hAnsi="Cambria Math" w:cs="Segoe UI"/>
                    <w:color w:val="212529"/>
                    <w:sz w:val="32"/>
                    <w:szCs w:val="32"/>
                  </w:rPr>
                  <m:t>2</m:t>
                </m:r>
              </m:sup>
            </m:sSup>
          </m:den>
        </m:f>
        <m:r>
          <w:rPr>
            <w:rStyle w:val="mjx-char"/>
            <w:rFonts w:ascii="Cambria Math" w:hAnsi="Cambria Math" w:cs="Segoe UI"/>
            <w:color w:val="212529"/>
            <w:sz w:val="32"/>
            <w:szCs w:val="32"/>
          </w:rPr>
          <m:t>-</m:t>
        </m:r>
        <m:f>
          <m:fPr>
            <m:ctrlPr>
              <w:rPr>
                <w:rStyle w:val="mjx-char"/>
                <w:rFonts w:ascii="Cambria Math" w:hAnsi="Cambria Math" w:cs="Segoe UI"/>
                <w:i/>
                <w:color w:val="212529"/>
                <w:sz w:val="32"/>
                <w:szCs w:val="32"/>
              </w:rPr>
            </m:ctrlPr>
          </m:fPr>
          <m:num>
            <m:r>
              <w:rPr>
                <w:rStyle w:val="mjx-char"/>
                <w:rFonts w:ascii="Cambria Math" w:hAnsi="Cambria Math" w:cs="Segoe UI"/>
                <w:color w:val="212529"/>
                <w:sz w:val="32"/>
                <w:szCs w:val="32"/>
              </w:rPr>
              <m:t>(3+v)ρ</m:t>
            </m:r>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ω</m:t>
                </m:r>
              </m:e>
              <m:sup>
                <m:r>
                  <w:rPr>
                    <w:rStyle w:val="mjx-char"/>
                    <w:rFonts w:ascii="Cambria Math" w:hAnsi="Cambria Math" w:cs="Segoe UI"/>
                    <w:color w:val="212529"/>
                    <w:sz w:val="32"/>
                    <w:szCs w:val="32"/>
                  </w:rPr>
                  <m:t>2</m:t>
                </m:r>
              </m:sup>
            </m:sSup>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r</m:t>
                </m:r>
              </m:e>
              <m:sup>
                <m:r>
                  <w:rPr>
                    <w:rStyle w:val="mjx-char"/>
                    <w:rFonts w:ascii="Cambria Math" w:hAnsi="Cambria Math" w:cs="Segoe UI"/>
                    <w:color w:val="212529"/>
                    <w:sz w:val="32"/>
                    <w:szCs w:val="32"/>
                  </w:rPr>
                  <m:t>2</m:t>
                </m:r>
              </m:sup>
            </m:sSup>
          </m:num>
          <m:den>
            <m:r>
              <w:rPr>
                <w:rStyle w:val="mjx-char"/>
                <w:rFonts w:ascii="Cambria Math" w:hAnsi="Cambria Math" w:cs="Segoe UI"/>
                <w:color w:val="212529"/>
                <w:sz w:val="32"/>
                <w:szCs w:val="32"/>
              </w:rPr>
              <m:t>8</m:t>
            </m:r>
          </m:den>
        </m:f>
        <m:r>
          <w:rPr>
            <w:rStyle w:val="mjx-char"/>
            <w:rFonts w:ascii="Cambria Math" w:hAnsi="Cambria Math" w:cs="Segoe UI"/>
            <w:color w:val="212529"/>
            <w:sz w:val="32"/>
            <w:szCs w:val="32"/>
          </w:rPr>
          <m:t xml:space="preserve"> </m:t>
        </m:r>
      </m:oMath>
      <w:r w:rsidR="00A6267F" w:rsidRPr="003E70A7">
        <w:rPr>
          <w:rStyle w:val="mjx-char"/>
          <w:rFonts w:ascii="MJXc-TeX-main-Rw" w:eastAsiaTheme="minorEastAsia" w:hAnsi="MJXc-TeX-main-Rw" w:cs="Segoe UI"/>
          <w:color w:val="212529"/>
          <w:sz w:val="32"/>
          <w:szCs w:val="32"/>
        </w:rPr>
        <w:t xml:space="preserve">    </w:t>
      </w:r>
    </w:p>
    <w:p w14:paraId="334A19CF" w14:textId="77777777" w:rsidR="00A6267F" w:rsidRPr="003E70A7" w:rsidRDefault="00000000" w:rsidP="00A6267F">
      <w:pPr>
        <w:rPr>
          <w:rStyle w:val="mjx-char"/>
          <w:rFonts w:ascii="MJXc-TeX-main-Rw" w:hAnsi="MJXc-TeX-main-Rw" w:cs="Segoe UI"/>
          <w:color w:val="212529"/>
          <w:sz w:val="32"/>
          <w:szCs w:val="32"/>
        </w:rPr>
      </w:pPr>
      <m:oMath>
        <m:sSub>
          <m:sSubPr>
            <m:ctrlPr>
              <w:rPr>
                <w:rStyle w:val="mjx-char"/>
                <w:rFonts w:ascii="Cambria Math" w:hAnsi="Cambria Math" w:cs="Segoe UI"/>
                <w:i/>
                <w:color w:val="212529"/>
                <w:sz w:val="32"/>
                <w:szCs w:val="32"/>
              </w:rPr>
            </m:ctrlPr>
          </m:sSubPr>
          <m:e>
            <m:r>
              <w:rPr>
                <w:rStyle w:val="mjx-char"/>
                <w:rFonts w:ascii="Cambria Math" w:hAnsi="Cambria Math" w:cs="Segoe UI"/>
                <w:color w:val="212529"/>
                <w:sz w:val="32"/>
                <w:szCs w:val="32"/>
              </w:rPr>
              <m:t>σ</m:t>
            </m:r>
          </m:e>
          <m:sub>
            <m:r>
              <w:rPr>
                <w:rStyle w:val="mjx-char"/>
                <w:rFonts w:ascii="Cambria Math" w:hAnsi="Cambria Math" w:cs="Segoe UI"/>
                <w:color w:val="212529"/>
                <w:sz w:val="32"/>
                <w:szCs w:val="32"/>
              </w:rPr>
              <m:t>h</m:t>
            </m:r>
          </m:sub>
        </m:sSub>
        <m:r>
          <w:rPr>
            <w:rStyle w:val="mjx-char"/>
            <w:rFonts w:ascii="Cambria Math" w:hAnsi="Cambria Math" w:cs="Segoe UI"/>
            <w:color w:val="212529"/>
            <w:sz w:val="32"/>
            <w:szCs w:val="32"/>
          </w:rPr>
          <m:t>= A+</m:t>
        </m:r>
        <m:f>
          <m:fPr>
            <m:ctrlPr>
              <w:rPr>
                <w:rStyle w:val="mjx-char"/>
                <w:rFonts w:ascii="Cambria Math" w:hAnsi="Cambria Math" w:cs="Segoe UI"/>
                <w:i/>
                <w:color w:val="212529"/>
                <w:sz w:val="32"/>
                <w:szCs w:val="32"/>
              </w:rPr>
            </m:ctrlPr>
          </m:fPr>
          <m:num>
            <m:r>
              <w:rPr>
                <w:rStyle w:val="mjx-char"/>
                <w:rFonts w:ascii="Cambria Math" w:hAnsi="Cambria Math" w:cs="Segoe UI"/>
                <w:color w:val="212529"/>
                <w:sz w:val="32"/>
                <w:szCs w:val="32"/>
              </w:rPr>
              <m:t>B</m:t>
            </m:r>
          </m:num>
          <m:den>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r</m:t>
                </m:r>
              </m:e>
              <m:sup>
                <m:r>
                  <w:rPr>
                    <w:rStyle w:val="mjx-char"/>
                    <w:rFonts w:ascii="Cambria Math" w:hAnsi="Cambria Math" w:cs="Segoe UI"/>
                    <w:color w:val="212529"/>
                    <w:sz w:val="32"/>
                    <w:szCs w:val="32"/>
                  </w:rPr>
                  <m:t>2</m:t>
                </m:r>
              </m:sup>
            </m:sSup>
          </m:den>
        </m:f>
        <m:r>
          <w:rPr>
            <w:rStyle w:val="mjx-char"/>
            <w:rFonts w:ascii="Cambria Math" w:hAnsi="Cambria Math" w:cs="Segoe UI"/>
            <w:color w:val="212529"/>
            <w:sz w:val="32"/>
            <w:szCs w:val="32"/>
          </w:rPr>
          <m:t>-</m:t>
        </m:r>
        <m:f>
          <m:fPr>
            <m:ctrlPr>
              <w:rPr>
                <w:rStyle w:val="mjx-char"/>
                <w:rFonts w:ascii="Cambria Math" w:hAnsi="Cambria Math" w:cs="Segoe UI"/>
                <w:i/>
                <w:color w:val="212529"/>
                <w:sz w:val="32"/>
                <w:szCs w:val="32"/>
              </w:rPr>
            </m:ctrlPr>
          </m:fPr>
          <m:num>
            <m:r>
              <w:rPr>
                <w:rStyle w:val="mjx-char"/>
                <w:rFonts w:ascii="Cambria Math" w:hAnsi="Cambria Math" w:cs="Segoe UI"/>
                <w:color w:val="212529"/>
                <w:sz w:val="32"/>
                <w:szCs w:val="32"/>
              </w:rPr>
              <m:t>(1+3v)ρ</m:t>
            </m:r>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ω</m:t>
                </m:r>
              </m:e>
              <m:sup>
                <m:r>
                  <w:rPr>
                    <w:rStyle w:val="mjx-char"/>
                    <w:rFonts w:ascii="Cambria Math" w:hAnsi="Cambria Math" w:cs="Segoe UI"/>
                    <w:color w:val="212529"/>
                    <w:sz w:val="32"/>
                    <w:szCs w:val="32"/>
                  </w:rPr>
                  <m:t>2</m:t>
                </m:r>
              </m:sup>
            </m:sSup>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r</m:t>
                </m:r>
              </m:e>
              <m:sup>
                <m:r>
                  <w:rPr>
                    <w:rStyle w:val="mjx-char"/>
                    <w:rFonts w:ascii="Cambria Math" w:hAnsi="Cambria Math" w:cs="Segoe UI"/>
                    <w:color w:val="212529"/>
                    <w:sz w:val="32"/>
                    <w:szCs w:val="32"/>
                  </w:rPr>
                  <m:t>2</m:t>
                </m:r>
              </m:sup>
            </m:sSup>
          </m:num>
          <m:den>
            <m:r>
              <w:rPr>
                <w:rStyle w:val="mjx-char"/>
                <w:rFonts w:ascii="Cambria Math" w:hAnsi="Cambria Math" w:cs="Segoe UI"/>
                <w:color w:val="212529"/>
                <w:sz w:val="32"/>
                <w:szCs w:val="32"/>
              </w:rPr>
              <m:t>8</m:t>
            </m:r>
          </m:den>
        </m:f>
        <m:r>
          <w:rPr>
            <w:rStyle w:val="mjx-char"/>
            <w:rFonts w:ascii="Cambria Math" w:hAnsi="Cambria Math" w:cs="Segoe UI"/>
            <w:color w:val="212529"/>
            <w:sz w:val="32"/>
            <w:szCs w:val="32"/>
          </w:rPr>
          <m:t xml:space="preserve"> </m:t>
        </m:r>
      </m:oMath>
      <w:r w:rsidR="00A6267F" w:rsidRPr="003E70A7">
        <w:rPr>
          <w:rStyle w:val="mjx-char"/>
          <w:rFonts w:ascii="MJXc-TeX-main-Rw" w:eastAsiaTheme="minorEastAsia" w:hAnsi="MJXc-TeX-main-Rw" w:cs="Segoe UI"/>
          <w:color w:val="212529"/>
          <w:sz w:val="32"/>
          <w:szCs w:val="32"/>
        </w:rPr>
        <w:t xml:space="preserve">    </w:t>
      </w:r>
    </w:p>
    <w:p w14:paraId="3CCCE6DA" w14:textId="77777777" w:rsidR="00A6267F" w:rsidRPr="003E70A7" w:rsidRDefault="00A6267F" w:rsidP="00A6267F">
      <w:pPr>
        <w:rPr>
          <w:rStyle w:val="mjx-char"/>
          <w:rFonts w:ascii="MJXc-TeX-main-Rw" w:hAnsi="MJXc-TeX-main-Rw" w:cs="Segoe UI"/>
          <w:color w:val="212529"/>
          <w:sz w:val="32"/>
          <w:szCs w:val="32"/>
        </w:rPr>
      </w:pPr>
      <w:r w:rsidRPr="003E70A7">
        <w:rPr>
          <w:rFonts w:ascii="MJXc-TeX-main-Rw" w:hAnsi="MJXc-TeX-main-Rw" w:cs="Segoe UI"/>
          <w:noProof/>
          <w:color w:val="212529"/>
          <w:sz w:val="32"/>
          <w:szCs w:val="32"/>
        </w:rPr>
        <mc:AlternateContent>
          <mc:Choice Requires="wps">
            <w:drawing>
              <wp:anchor distT="0" distB="0" distL="114300" distR="114300" simplePos="0" relativeHeight="251585536" behindDoc="0" locked="0" layoutInCell="1" allowOverlap="1" wp14:anchorId="287459F5" wp14:editId="12ABE2A0">
                <wp:simplePos x="0" y="0"/>
                <wp:positionH relativeFrom="column">
                  <wp:posOffset>715563</wp:posOffset>
                </wp:positionH>
                <wp:positionV relativeFrom="paragraph">
                  <wp:posOffset>4721</wp:posOffset>
                </wp:positionV>
                <wp:extent cx="0" cy="1184744"/>
                <wp:effectExtent l="76200" t="0" r="57150" b="53975"/>
                <wp:wrapNone/>
                <wp:docPr id="3" name="Straight Arrow Connector 3"/>
                <wp:cNvGraphicFramePr/>
                <a:graphic xmlns:a="http://schemas.openxmlformats.org/drawingml/2006/main">
                  <a:graphicData uri="http://schemas.microsoft.com/office/word/2010/wordprocessingShape">
                    <wps:wsp>
                      <wps:cNvCnPr/>
                      <wps:spPr>
                        <a:xfrm>
                          <a:off x="0" y="0"/>
                          <a:ext cx="0" cy="11847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21A04A" id="Straight Arrow Connector 3" o:spid="_x0000_s1026" type="#_x0000_t32" style="position:absolute;margin-left:56.35pt;margin-top:.35pt;width:0;height:93.3pt;z-index:25158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" strokecolor="#4579b8 [3044]">
                <v:stroke endarrow="block"/>
              </v:shape>
            </w:pict>
          </mc:Fallback>
        </mc:AlternateContent>
      </w:r>
    </w:p>
    <w:p w14:paraId="1BC10C12" w14:textId="77777777" w:rsidR="00A6267F" w:rsidRPr="003E70A7" w:rsidRDefault="00A6267F" w:rsidP="00A6267F">
      <w:pPr>
        <w:ind w:left="360"/>
        <w:rPr>
          <w:rFonts w:ascii="MJXc-TeX-main-Rw" w:hAnsi="MJXc-TeX-main-Rw" w:cs="Segoe UI"/>
          <w:color w:val="212529"/>
          <w:sz w:val="32"/>
          <w:szCs w:val="32"/>
        </w:rPr>
      </w:pPr>
    </w:p>
    <w:p w14:paraId="57F8BDF8" w14:textId="77777777" w:rsidR="00A6267F" w:rsidRPr="003E70A7" w:rsidRDefault="00A6267F" w:rsidP="00A6267F">
      <w:pPr>
        <w:ind w:left="360"/>
        <w:rPr>
          <w:rFonts w:ascii="MJXc-TeX-main-Rw" w:hAnsi="MJXc-TeX-main-Rw" w:cs="Segoe UI"/>
          <w:color w:val="212529"/>
          <w:sz w:val="32"/>
          <w:szCs w:val="32"/>
        </w:rPr>
      </w:pPr>
    </w:p>
    <w:p w14:paraId="7C9CAC1B" w14:textId="77777777" w:rsidR="00A6267F" w:rsidRPr="003E70A7" w:rsidRDefault="00A6267F" w:rsidP="00A6267F">
      <w:pPr>
        <w:ind w:left="360"/>
        <w:rPr>
          <w:rFonts w:ascii="MJXc-TeX-main-Rw" w:hAnsi="MJXc-TeX-main-Rw" w:cs="Segoe UI"/>
          <w:color w:val="212529"/>
          <w:sz w:val="32"/>
          <w:szCs w:val="32"/>
        </w:rPr>
      </w:pPr>
    </w:p>
    <w:p w14:paraId="21837FEC" w14:textId="77777777" w:rsidR="00A6267F" w:rsidRPr="003E70A7" w:rsidRDefault="00A6267F" w:rsidP="00A6267F">
      <w:pPr>
        <w:ind w:left="360"/>
        <w:rPr>
          <w:rFonts w:ascii="MJXc-TeX-main-Rw" w:hAnsi="MJXc-TeX-main-Rw" w:cs="Segoe UI"/>
          <w:color w:val="212529"/>
          <w:sz w:val="32"/>
          <w:szCs w:val="32"/>
        </w:rPr>
      </w:pPr>
    </w:p>
    <w:p w14:paraId="4CCF3ACE" w14:textId="77777777" w:rsidR="00A6267F" w:rsidRPr="003E70A7" w:rsidRDefault="00A6267F" w:rsidP="00A6267F">
      <w:pPr>
        <w:ind w:left="360"/>
        <w:rPr>
          <w:rFonts w:ascii="MJXc-TeX-main-Rw" w:hAnsi="MJXc-TeX-main-Rw" w:cs="Segoe UI"/>
          <w:color w:val="212529"/>
          <w:sz w:val="32"/>
          <w:szCs w:val="32"/>
        </w:rPr>
      </w:pPr>
    </w:p>
    <w:p w14:paraId="450FC1E9" w14:textId="77777777" w:rsidR="00A6267F" w:rsidRPr="003E70A7" w:rsidRDefault="00A6267F" w:rsidP="00A6267F">
      <w:pPr>
        <w:ind w:left="360"/>
        <w:rPr>
          <w:rFonts w:ascii="MJXc-TeX-main-Rw" w:hAnsi="MJXc-TeX-main-Rw" w:cs="Segoe UI"/>
          <w:color w:val="212529"/>
          <w:sz w:val="32"/>
          <w:szCs w:val="32"/>
        </w:rPr>
      </w:pPr>
    </w:p>
    <w:p w14:paraId="088ECFA8" w14:textId="77777777" w:rsidR="00A6267F" w:rsidRPr="003E70A7" w:rsidRDefault="00A6267F" w:rsidP="00A6267F">
      <w:pPr>
        <w:ind w:left="360"/>
        <w:rPr>
          <w:rFonts w:ascii="MJXc-TeX-main-Rw" w:hAnsi="MJXc-TeX-main-Rw" w:cs="Segoe UI"/>
          <w:color w:val="212529"/>
          <w:sz w:val="32"/>
          <w:szCs w:val="32"/>
        </w:rPr>
      </w:pPr>
      <w:r w:rsidRPr="003E70A7">
        <w:rPr>
          <w:rFonts w:ascii="MJXc-TeX-main-Rw" w:hAnsi="MJXc-TeX-main-Rw" w:cs="Segoe UI"/>
          <w:color w:val="212529"/>
          <w:sz w:val="32"/>
          <w:szCs w:val="32"/>
        </w:rPr>
        <w:t>Solid constant thickness disc                                               Hollow constant thickness disc</w:t>
      </w:r>
    </w:p>
    <w:p w14:paraId="69C1027F" w14:textId="77777777" w:rsidR="00A6267F" w:rsidRPr="003E70A7" w:rsidRDefault="00A6267F" w:rsidP="00A6267F">
      <w:pPr>
        <w:rPr>
          <w:rStyle w:val="mjx-char"/>
          <w:rFonts w:ascii="MJXc-TeX-main-Rw" w:eastAsiaTheme="minorEastAsia" w:hAnsi="MJXc-TeX-main-Rw" w:cs="Segoe UI"/>
          <w:color w:val="212529"/>
          <w:sz w:val="32"/>
          <w:szCs w:val="32"/>
        </w:rPr>
      </w:pPr>
    </w:p>
    <w:p w14:paraId="65F9A143" w14:textId="77777777" w:rsidR="0078678F" w:rsidRDefault="00000000" w:rsidP="00A6267F">
      <w:pPr>
        <w:rPr>
          <w:rStyle w:val="mjx-char"/>
          <w:rFonts w:ascii="MJXc-TeX-main-Rw" w:eastAsiaTheme="minorEastAsia" w:hAnsi="MJXc-TeX-main-Rw" w:cs="Segoe UI"/>
          <w:color w:val="212529"/>
          <w:sz w:val="32"/>
          <w:szCs w:val="32"/>
        </w:rPr>
      </w:pPr>
      <m:oMath>
        <m:sSub>
          <m:sSubPr>
            <m:ctrlPr>
              <w:rPr>
                <w:rStyle w:val="mjx-char"/>
                <w:rFonts w:ascii="Cambria Math" w:hAnsi="Cambria Math" w:cs="Segoe UI"/>
                <w:i/>
                <w:color w:val="212529"/>
                <w:sz w:val="32"/>
                <w:szCs w:val="32"/>
              </w:rPr>
            </m:ctrlPr>
          </m:sSubPr>
          <m:e>
            <m:r>
              <w:rPr>
                <w:rStyle w:val="mjx-char"/>
                <w:rFonts w:ascii="Cambria Math" w:hAnsi="Cambria Math" w:cs="Segoe UI"/>
                <w:color w:val="212529"/>
                <w:sz w:val="32"/>
                <w:szCs w:val="32"/>
              </w:rPr>
              <m:t>σ</m:t>
            </m:r>
          </m:e>
          <m:sub>
            <m:r>
              <w:rPr>
                <w:rStyle w:val="mjx-char"/>
                <w:rFonts w:ascii="Cambria Math" w:hAnsi="Cambria Math" w:cs="Segoe UI"/>
                <w:color w:val="212529"/>
                <w:sz w:val="32"/>
                <w:szCs w:val="32"/>
              </w:rPr>
              <m:t>r</m:t>
            </m:r>
          </m:sub>
        </m:sSub>
        <m:r>
          <w:rPr>
            <w:rStyle w:val="mjx-char"/>
            <w:rFonts w:ascii="Cambria Math" w:hAnsi="Cambria Math" w:cs="Segoe UI"/>
            <w:color w:val="212529"/>
            <w:sz w:val="32"/>
            <w:szCs w:val="32"/>
          </w:rPr>
          <m:t xml:space="preserve">= </m:t>
        </m:r>
        <m:f>
          <m:fPr>
            <m:ctrlPr>
              <w:rPr>
                <w:rStyle w:val="mjx-char"/>
                <w:rFonts w:ascii="Cambria Math" w:hAnsi="Cambria Math" w:cs="Segoe UI"/>
                <w:i/>
                <w:color w:val="212529"/>
                <w:sz w:val="32"/>
                <w:szCs w:val="32"/>
              </w:rPr>
            </m:ctrlPr>
          </m:fPr>
          <m:num>
            <m:r>
              <w:rPr>
                <w:rStyle w:val="mjx-char"/>
                <w:rFonts w:ascii="Cambria Math" w:hAnsi="Cambria Math" w:cs="Segoe UI"/>
                <w:color w:val="212529"/>
                <w:sz w:val="32"/>
                <w:szCs w:val="32"/>
              </w:rPr>
              <m:t>(3+v)ρ</m:t>
            </m:r>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ω</m:t>
                </m:r>
              </m:e>
              <m:sup>
                <m:r>
                  <w:rPr>
                    <w:rStyle w:val="mjx-char"/>
                    <w:rFonts w:ascii="Cambria Math" w:hAnsi="Cambria Math" w:cs="Segoe UI"/>
                    <w:color w:val="212529"/>
                    <w:sz w:val="32"/>
                    <w:szCs w:val="32"/>
                  </w:rPr>
                  <m:t>2</m:t>
                </m:r>
              </m:sup>
            </m:sSup>
            <m:r>
              <w:rPr>
                <w:rStyle w:val="mjx-char"/>
                <w:rFonts w:ascii="Cambria Math" w:hAnsi="Cambria Math" w:cs="Segoe UI"/>
                <w:color w:val="212529"/>
                <w:sz w:val="32"/>
                <w:szCs w:val="32"/>
              </w:rPr>
              <m:t>(</m:t>
            </m:r>
            <m:sSubSup>
              <m:sSubSupPr>
                <m:ctrlPr>
                  <w:rPr>
                    <w:rStyle w:val="mjx-char"/>
                    <w:rFonts w:ascii="Cambria Math" w:hAnsi="Cambria Math" w:cs="Segoe UI"/>
                    <w:i/>
                    <w:color w:val="212529"/>
                    <w:sz w:val="32"/>
                    <w:szCs w:val="32"/>
                  </w:rPr>
                </m:ctrlPr>
              </m:sSubSupPr>
              <m:e>
                <m:r>
                  <w:rPr>
                    <w:rStyle w:val="mjx-char"/>
                    <w:rFonts w:ascii="Cambria Math" w:hAnsi="Cambria Math" w:cs="Segoe UI"/>
                    <w:color w:val="212529"/>
                    <w:sz w:val="32"/>
                    <w:szCs w:val="32"/>
                  </w:rPr>
                  <m:t>r</m:t>
                </m:r>
              </m:e>
              <m:sub>
                <m:r>
                  <w:rPr>
                    <w:rStyle w:val="mjx-char"/>
                    <w:rFonts w:ascii="Cambria Math" w:hAnsi="Cambria Math" w:cs="Segoe UI"/>
                    <w:color w:val="212529"/>
                    <w:sz w:val="32"/>
                    <w:szCs w:val="32"/>
                  </w:rPr>
                  <m:t>0</m:t>
                </m:r>
              </m:sub>
              <m:sup>
                <m:r>
                  <w:rPr>
                    <w:rStyle w:val="mjx-char"/>
                    <w:rFonts w:ascii="Cambria Math" w:hAnsi="Cambria Math" w:cs="Segoe UI"/>
                    <w:color w:val="212529"/>
                    <w:sz w:val="32"/>
                    <w:szCs w:val="32"/>
                  </w:rPr>
                  <m:t>2</m:t>
                </m:r>
              </m:sup>
            </m:sSubSup>
            <m:r>
              <w:rPr>
                <w:rStyle w:val="mjx-char"/>
                <w:rFonts w:ascii="Cambria Math" w:hAnsi="Cambria Math" w:cs="Segoe UI"/>
                <w:color w:val="212529"/>
                <w:sz w:val="32"/>
                <w:szCs w:val="32"/>
              </w:rPr>
              <m:t>-</m:t>
            </m:r>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r</m:t>
                </m:r>
              </m:e>
              <m:sup>
                <m:r>
                  <w:rPr>
                    <w:rStyle w:val="mjx-char"/>
                    <w:rFonts w:ascii="Cambria Math" w:hAnsi="Cambria Math" w:cs="Segoe UI"/>
                    <w:color w:val="212529"/>
                    <w:sz w:val="32"/>
                    <w:szCs w:val="32"/>
                  </w:rPr>
                  <m:t>2</m:t>
                </m:r>
              </m:sup>
            </m:sSup>
            <m:r>
              <w:rPr>
                <w:rStyle w:val="mjx-char"/>
                <w:rFonts w:ascii="Cambria Math" w:hAnsi="Cambria Math" w:cs="Segoe UI"/>
                <w:color w:val="212529"/>
                <w:sz w:val="32"/>
                <w:szCs w:val="32"/>
              </w:rPr>
              <m:t>)</m:t>
            </m:r>
          </m:num>
          <m:den>
            <m:r>
              <w:rPr>
                <w:rStyle w:val="mjx-char"/>
                <w:rFonts w:ascii="Cambria Math" w:hAnsi="Cambria Math" w:cs="Segoe UI"/>
                <w:color w:val="212529"/>
                <w:sz w:val="32"/>
                <w:szCs w:val="32"/>
              </w:rPr>
              <m:t>8</m:t>
            </m:r>
          </m:den>
        </m:f>
        <m:r>
          <w:rPr>
            <w:rStyle w:val="mjx-char"/>
            <w:rFonts w:ascii="Cambria Math" w:hAnsi="Cambria Math" w:cs="Segoe UI"/>
            <w:color w:val="212529"/>
            <w:sz w:val="32"/>
            <w:szCs w:val="32"/>
          </w:rPr>
          <m:t xml:space="preserve"> </m:t>
        </m:r>
      </m:oMath>
      <w:r w:rsidR="00A6267F" w:rsidRPr="003E70A7">
        <w:rPr>
          <w:rStyle w:val="mjx-char"/>
          <w:rFonts w:ascii="MJXc-TeX-main-Rw" w:eastAsiaTheme="minorEastAsia" w:hAnsi="MJXc-TeX-main-Rw" w:cs="Segoe UI"/>
          <w:color w:val="212529"/>
          <w:sz w:val="32"/>
          <w:szCs w:val="32"/>
        </w:rPr>
        <w:t xml:space="preserve">               </w:t>
      </w:r>
      <m:oMath>
        <m:sSub>
          <m:sSubPr>
            <m:ctrlPr>
              <w:rPr>
                <w:rStyle w:val="mjx-char"/>
                <w:rFonts w:ascii="Cambria Math" w:hAnsi="Cambria Math" w:cs="Segoe UI"/>
                <w:i/>
                <w:color w:val="212529"/>
                <w:sz w:val="32"/>
                <w:szCs w:val="32"/>
              </w:rPr>
            </m:ctrlPr>
          </m:sSubPr>
          <m:e>
            <m:r>
              <w:rPr>
                <w:rStyle w:val="mjx-char"/>
                <w:rFonts w:ascii="Cambria Math" w:hAnsi="Cambria Math" w:cs="Segoe UI"/>
                <w:color w:val="212529"/>
                <w:sz w:val="32"/>
                <w:szCs w:val="32"/>
              </w:rPr>
              <m:t>σ</m:t>
            </m:r>
          </m:e>
          <m:sub>
            <m:r>
              <w:rPr>
                <w:rStyle w:val="mjx-char"/>
                <w:rFonts w:ascii="Cambria Math" w:hAnsi="Cambria Math" w:cs="Segoe UI"/>
                <w:color w:val="212529"/>
                <w:sz w:val="32"/>
                <w:szCs w:val="32"/>
              </w:rPr>
              <m:t>r</m:t>
            </m:r>
          </m:sub>
        </m:sSub>
        <m:r>
          <w:rPr>
            <w:rStyle w:val="mjx-char"/>
            <w:rFonts w:ascii="Cambria Math" w:hAnsi="Cambria Math" w:cs="Segoe UI"/>
            <w:color w:val="212529"/>
            <w:sz w:val="32"/>
            <w:szCs w:val="32"/>
          </w:rPr>
          <m:t xml:space="preserve">= </m:t>
        </m:r>
        <m:f>
          <m:fPr>
            <m:ctrlPr>
              <w:rPr>
                <w:rStyle w:val="mjx-char"/>
                <w:rFonts w:ascii="Cambria Math" w:hAnsi="Cambria Math" w:cs="Segoe UI"/>
                <w:i/>
                <w:color w:val="212529"/>
                <w:sz w:val="32"/>
                <w:szCs w:val="32"/>
              </w:rPr>
            </m:ctrlPr>
          </m:fPr>
          <m:num>
            <m:d>
              <m:dPr>
                <m:ctrlPr>
                  <w:rPr>
                    <w:rStyle w:val="mjx-char"/>
                    <w:rFonts w:ascii="Cambria Math" w:hAnsi="Cambria Math" w:cs="Segoe UI"/>
                    <w:i/>
                    <w:color w:val="212529"/>
                    <w:sz w:val="32"/>
                    <w:szCs w:val="32"/>
                  </w:rPr>
                </m:ctrlPr>
              </m:dPr>
              <m:e>
                <m:r>
                  <w:rPr>
                    <w:rStyle w:val="mjx-char"/>
                    <w:rFonts w:ascii="Cambria Math" w:hAnsi="Cambria Math" w:cs="Segoe UI"/>
                    <w:color w:val="212529"/>
                    <w:sz w:val="32"/>
                    <w:szCs w:val="32"/>
                  </w:rPr>
                  <m:t>3+v</m:t>
                </m:r>
              </m:e>
            </m:d>
            <m:r>
              <w:rPr>
                <w:rStyle w:val="mjx-char"/>
                <w:rFonts w:ascii="Cambria Math" w:hAnsi="Cambria Math" w:cs="Segoe UI"/>
                <w:color w:val="212529"/>
                <w:sz w:val="32"/>
                <w:szCs w:val="32"/>
              </w:rPr>
              <m:t>ρ</m:t>
            </m:r>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ω</m:t>
                </m:r>
              </m:e>
              <m:sup>
                <m:r>
                  <w:rPr>
                    <w:rStyle w:val="mjx-char"/>
                    <w:rFonts w:ascii="Cambria Math" w:hAnsi="Cambria Math" w:cs="Segoe UI"/>
                    <w:color w:val="212529"/>
                    <w:sz w:val="32"/>
                    <w:szCs w:val="32"/>
                  </w:rPr>
                  <m:t>2</m:t>
                </m:r>
              </m:sup>
            </m:sSup>
            <m:r>
              <w:rPr>
                <w:rStyle w:val="mjx-char"/>
                <w:rFonts w:ascii="Cambria Math" w:hAnsi="Cambria Math" w:cs="Segoe UI"/>
                <w:color w:val="212529"/>
                <w:sz w:val="32"/>
                <w:szCs w:val="32"/>
              </w:rPr>
              <m:t>[</m:t>
            </m:r>
            <m:sSup>
              <m:sSupPr>
                <m:ctrlPr>
                  <w:rPr>
                    <w:rStyle w:val="mjx-char"/>
                    <w:rFonts w:ascii="Cambria Math" w:hAnsi="Cambria Math" w:cs="Segoe UI"/>
                    <w:i/>
                    <w:color w:val="212529"/>
                    <w:sz w:val="32"/>
                    <w:szCs w:val="32"/>
                  </w:rPr>
                </m:ctrlPr>
              </m:sSupPr>
              <m:e>
                <m:sSubSup>
                  <m:sSubSupPr>
                    <m:ctrlPr>
                      <w:rPr>
                        <w:rStyle w:val="mjx-char"/>
                        <w:rFonts w:ascii="Cambria Math" w:hAnsi="Cambria Math" w:cs="Segoe UI"/>
                        <w:i/>
                        <w:color w:val="212529"/>
                        <w:sz w:val="32"/>
                        <w:szCs w:val="32"/>
                      </w:rPr>
                    </m:ctrlPr>
                  </m:sSubSupPr>
                  <m:e>
                    <m:r>
                      <w:rPr>
                        <w:rStyle w:val="mjx-char"/>
                        <w:rFonts w:ascii="Cambria Math" w:hAnsi="Cambria Math" w:cs="Segoe UI"/>
                        <w:color w:val="212529"/>
                        <w:sz w:val="32"/>
                        <w:szCs w:val="32"/>
                      </w:rPr>
                      <m:t>r</m:t>
                    </m:r>
                  </m:e>
                  <m:sub>
                    <m:r>
                      <w:rPr>
                        <w:rStyle w:val="mjx-char"/>
                        <w:rFonts w:ascii="Cambria Math" w:hAnsi="Cambria Math" w:cs="Segoe UI"/>
                        <w:color w:val="212529"/>
                        <w:sz w:val="32"/>
                        <w:szCs w:val="32"/>
                      </w:rPr>
                      <m:t>0</m:t>
                    </m:r>
                  </m:sub>
                  <m:sup>
                    <m:r>
                      <w:rPr>
                        <w:rStyle w:val="mjx-char"/>
                        <w:rFonts w:ascii="Cambria Math" w:hAnsi="Cambria Math" w:cs="Segoe UI"/>
                        <w:color w:val="212529"/>
                        <w:sz w:val="32"/>
                        <w:szCs w:val="32"/>
                      </w:rPr>
                      <m:t>2</m:t>
                    </m:r>
                  </m:sup>
                </m:sSubSup>
                <m:r>
                  <w:rPr>
                    <w:rStyle w:val="mjx-char"/>
                    <w:rFonts w:ascii="Cambria Math" w:hAnsi="Cambria Math" w:cs="Segoe UI"/>
                    <w:color w:val="212529"/>
                    <w:sz w:val="32"/>
                    <w:szCs w:val="32"/>
                  </w:rPr>
                  <m:t>+</m:t>
                </m:r>
              </m:e>
              <m:sup>
                <m:sSubSup>
                  <m:sSubSupPr>
                    <m:ctrlPr>
                      <w:rPr>
                        <w:rStyle w:val="mjx-char"/>
                        <w:rFonts w:ascii="Cambria Math" w:hAnsi="Cambria Math" w:cs="Segoe UI"/>
                        <w:i/>
                        <w:color w:val="212529"/>
                        <w:sz w:val="32"/>
                        <w:szCs w:val="32"/>
                      </w:rPr>
                    </m:ctrlPr>
                  </m:sSubSupPr>
                  <m:e>
                    <m:r>
                      <w:rPr>
                        <w:rStyle w:val="mjx-char"/>
                        <w:rFonts w:ascii="Cambria Math" w:hAnsi="Cambria Math" w:cs="Segoe UI"/>
                        <w:color w:val="212529"/>
                        <w:sz w:val="32"/>
                        <w:szCs w:val="32"/>
                      </w:rPr>
                      <m:t>r</m:t>
                    </m:r>
                  </m:e>
                  <m:sub>
                    <m:r>
                      <w:rPr>
                        <w:rStyle w:val="mjx-char"/>
                        <w:rFonts w:ascii="Cambria Math" w:hAnsi="Cambria Math" w:cs="Segoe UI"/>
                        <w:color w:val="212529"/>
                        <w:sz w:val="32"/>
                        <w:szCs w:val="32"/>
                      </w:rPr>
                      <m:t>i</m:t>
                    </m:r>
                  </m:sub>
                  <m:sup>
                    <m:r>
                      <w:rPr>
                        <w:rStyle w:val="mjx-char"/>
                        <w:rFonts w:ascii="Cambria Math" w:hAnsi="Cambria Math" w:cs="Segoe UI"/>
                        <w:color w:val="212529"/>
                        <w:sz w:val="32"/>
                        <w:szCs w:val="32"/>
                      </w:rPr>
                      <m:t>2</m:t>
                    </m:r>
                  </m:sup>
                </m:sSubSup>
              </m:sup>
            </m:sSup>
            <m:r>
              <w:rPr>
                <w:rStyle w:val="mjx-char"/>
                <w:rFonts w:ascii="Cambria Math" w:hAnsi="Cambria Math" w:cs="Segoe UI"/>
                <w:color w:val="212529"/>
                <w:sz w:val="32"/>
                <w:szCs w:val="32"/>
              </w:rPr>
              <m:t>-</m:t>
            </m:r>
            <m:f>
              <m:fPr>
                <m:ctrlPr>
                  <w:rPr>
                    <w:rStyle w:val="mjx-char"/>
                    <w:rFonts w:ascii="Cambria Math" w:hAnsi="Cambria Math" w:cs="Segoe UI"/>
                    <w:i/>
                    <w:color w:val="212529"/>
                    <w:sz w:val="32"/>
                    <w:szCs w:val="32"/>
                  </w:rPr>
                </m:ctrlPr>
              </m:fPr>
              <m:num>
                <m:sSubSup>
                  <m:sSubSupPr>
                    <m:ctrlPr>
                      <w:rPr>
                        <w:rStyle w:val="mjx-char"/>
                        <w:rFonts w:ascii="Cambria Math" w:hAnsi="Cambria Math" w:cs="Segoe UI"/>
                        <w:i/>
                        <w:color w:val="212529"/>
                        <w:sz w:val="32"/>
                        <w:szCs w:val="32"/>
                      </w:rPr>
                    </m:ctrlPr>
                  </m:sSubSupPr>
                  <m:e>
                    <m:sSup>
                      <m:sSupPr>
                        <m:ctrlPr>
                          <w:rPr>
                            <w:rStyle w:val="mjx-char"/>
                            <w:rFonts w:ascii="Cambria Math" w:hAnsi="Cambria Math" w:cs="Segoe UI"/>
                            <w:i/>
                            <w:color w:val="212529"/>
                            <w:sz w:val="32"/>
                            <w:szCs w:val="32"/>
                          </w:rPr>
                        </m:ctrlPr>
                      </m:sSupPr>
                      <m:e>
                        <m:sSubSup>
                          <m:sSubSupPr>
                            <m:ctrlPr>
                              <w:rPr>
                                <w:rStyle w:val="mjx-char"/>
                                <w:rFonts w:ascii="Cambria Math" w:hAnsi="Cambria Math" w:cs="Segoe UI"/>
                                <w:i/>
                                <w:color w:val="212529"/>
                                <w:sz w:val="32"/>
                                <w:szCs w:val="32"/>
                              </w:rPr>
                            </m:ctrlPr>
                          </m:sSubSupPr>
                          <m:e>
                            <m:r>
                              <w:rPr>
                                <w:rStyle w:val="mjx-char"/>
                                <w:rFonts w:ascii="Cambria Math" w:hAnsi="Cambria Math" w:cs="Segoe UI"/>
                                <w:color w:val="212529"/>
                                <w:sz w:val="32"/>
                                <w:szCs w:val="32"/>
                              </w:rPr>
                              <m:t>r</m:t>
                            </m:r>
                          </m:e>
                          <m:sub>
                            <m:r>
                              <w:rPr>
                                <w:rStyle w:val="mjx-char"/>
                                <w:rFonts w:ascii="Cambria Math" w:hAnsi="Cambria Math" w:cs="Segoe UI"/>
                                <w:color w:val="212529"/>
                                <w:sz w:val="32"/>
                                <w:szCs w:val="32"/>
                              </w:rPr>
                              <m:t>0</m:t>
                            </m:r>
                          </m:sub>
                          <m:sup>
                            <m:r>
                              <w:rPr>
                                <w:rStyle w:val="mjx-char"/>
                                <w:rFonts w:ascii="Cambria Math" w:hAnsi="Cambria Math" w:cs="Segoe UI"/>
                                <w:color w:val="212529"/>
                                <w:sz w:val="32"/>
                                <w:szCs w:val="32"/>
                              </w:rPr>
                              <m:t>2</m:t>
                            </m:r>
                          </m:sup>
                        </m:sSubSup>
                        <m:r>
                          <w:rPr>
                            <w:rStyle w:val="mjx-char"/>
                            <w:rFonts w:ascii="Cambria Math" w:hAnsi="Cambria Math" w:cs="Segoe UI"/>
                            <w:color w:val="212529"/>
                            <w:sz w:val="32"/>
                            <w:szCs w:val="32"/>
                          </w:rPr>
                          <m:t>+</m:t>
                        </m:r>
                      </m:e>
                      <m:sup>
                        <m:r>
                          <w:rPr>
                            <w:rStyle w:val="mjx-char"/>
                            <w:rFonts w:ascii="Cambria Math" w:hAnsi="Cambria Math" w:cs="Segoe UI"/>
                            <w:color w:val="212529"/>
                            <w:sz w:val="32"/>
                            <w:szCs w:val="32"/>
                          </w:rPr>
                          <m:t>r</m:t>
                        </m:r>
                      </m:sup>
                    </m:sSup>
                  </m:e>
                  <m:sub>
                    <m:r>
                      <w:rPr>
                        <w:rStyle w:val="mjx-char"/>
                        <w:rFonts w:ascii="Cambria Math" w:hAnsi="Cambria Math" w:cs="Segoe UI"/>
                        <w:color w:val="212529"/>
                        <w:sz w:val="32"/>
                        <w:szCs w:val="32"/>
                      </w:rPr>
                      <m:t>i</m:t>
                    </m:r>
                  </m:sub>
                  <m:sup>
                    <m:r>
                      <w:rPr>
                        <w:rStyle w:val="mjx-char"/>
                        <w:rFonts w:ascii="Cambria Math" w:hAnsi="Cambria Math" w:cs="Segoe UI"/>
                        <w:color w:val="212529"/>
                        <w:sz w:val="32"/>
                        <w:szCs w:val="32"/>
                      </w:rPr>
                      <m:t>2</m:t>
                    </m:r>
                  </m:sup>
                </m:sSubSup>
              </m:num>
              <m:den>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r</m:t>
                    </m:r>
                  </m:e>
                  <m:sup>
                    <m:r>
                      <w:rPr>
                        <w:rStyle w:val="mjx-char"/>
                        <w:rFonts w:ascii="Cambria Math" w:hAnsi="Cambria Math" w:cs="Segoe UI"/>
                        <w:color w:val="212529"/>
                        <w:sz w:val="32"/>
                        <w:szCs w:val="32"/>
                      </w:rPr>
                      <m:t>2</m:t>
                    </m:r>
                  </m:sup>
                </m:sSup>
              </m:den>
            </m:f>
            <m:r>
              <w:rPr>
                <w:rStyle w:val="mjx-char"/>
                <w:rFonts w:ascii="Cambria Math" w:hAnsi="Cambria Math" w:cs="Segoe UI"/>
                <w:color w:val="212529"/>
                <w:sz w:val="32"/>
                <w:szCs w:val="32"/>
              </w:rPr>
              <m:t>- -</m:t>
            </m:r>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 xml:space="preserve">   r</m:t>
                </m:r>
              </m:e>
              <m:sup>
                <m:r>
                  <w:rPr>
                    <w:rStyle w:val="mjx-char"/>
                    <w:rFonts w:ascii="Cambria Math" w:hAnsi="Cambria Math" w:cs="Segoe UI"/>
                    <w:color w:val="212529"/>
                    <w:sz w:val="32"/>
                    <w:szCs w:val="32"/>
                  </w:rPr>
                  <m:t>2</m:t>
                </m:r>
              </m:sup>
            </m:sSup>
            <m:r>
              <w:rPr>
                <w:rStyle w:val="mjx-char"/>
                <w:rFonts w:ascii="Cambria Math" w:hAnsi="Cambria Math" w:cs="Segoe UI"/>
                <w:color w:val="212529"/>
                <w:sz w:val="32"/>
                <w:szCs w:val="32"/>
              </w:rPr>
              <m:t>]</m:t>
            </m:r>
          </m:num>
          <m:den>
            <m:r>
              <w:rPr>
                <w:rStyle w:val="mjx-char"/>
                <w:rFonts w:ascii="Cambria Math" w:hAnsi="Cambria Math" w:cs="Segoe UI"/>
                <w:color w:val="212529"/>
                <w:sz w:val="32"/>
                <w:szCs w:val="32"/>
              </w:rPr>
              <m:t>8</m:t>
            </m:r>
          </m:den>
        </m:f>
        <m:r>
          <w:rPr>
            <w:rStyle w:val="mjx-char"/>
            <w:rFonts w:ascii="Cambria Math" w:hAnsi="Cambria Math" w:cs="Segoe UI"/>
            <w:color w:val="212529"/>
            <w:sz w:val="32"/>
            <w:szCs w:val="32"/>
          </w:rPr>
          <m:t xml:space="preserve"> </m:t>
        </m:r>
      </m:oMath>
      <w:r w:rsidR="00A6267F" w:rsidRPr="003E70A7">
        <w:rPr>
          <w:rStyle w:val="mjx-char"/>
          <w:rFonts w:ascii="MJXc-TeX-main-Rw" w:eastAsiaTheme="minorEastAsia" w:hAnsi="MJXc-TeX-main-Rw" w:cs="Segoe UI"/>
          <w:color w:val="212529"/>
          <w:sz w:val="32"/>
          <w:szCs w:val="32"/>
        </w:rPr>
        <w:t xml:space="preserve"> </w:t>
      </w:r>
    </w:p>
    <w:p w14:paraId="2C89B142" w14:textId="67ACA9C4" w:rsidR="00A6267F" w:rsidRPr="003E70A7" w:rsidRDefault="00A6267F" w:rsidP="00A6267F">
      <w:pPr>
        <w:rPr>
          <w:rStyle w:val="mjx-char"/>
          <w:rFonts w:ascii="MJXc-TeX-main-Rw" w:hAnsi="MJXc-TeX-main-Rw" w:cs="Segoe UI"/>
          <w:color w:val="212529"/>
          <w:sz w:val="32"/>
          <w:szCs w:val="32"/>
        </w:rPr>
      </w:pPr>
      <w:r w:rsidRPr="003E70A7">
        <w:rPr>
          <w:rStyle w:val="mjx-char"/>
          <w:rFonts w:ascii="MJXc-TeX-main-Rw" w:eastAsiaTheme="minorEastAsia" w:hAnsi="MJXc-TeX-main-Rw" w:cs="Segoe UI"/>
          <w:color w:val="212529"/>
          <w:sz w:val="32"/>
          <w:szCs w:val="32"/>
        </w:rPr>
        <w:t xml:space="preserve">  </w:t>
      </w:r>
      <m:oMath>
        <m:sSub>
          <m:sSubPr>
            <m:ctrlPr>
              <w:rPr>
                <w:rStyle w:val="mjx-char"/>
                <w:rFonts w:ascii="Cambria Math" w:hAnsi="Cambria Math" w:cs="Segoe UI"/>
                <w:i/>
                <w:color w:val="212529"/>
                <w:sz w:val="32"/>
                <w:szCs w:val="32"/>
              </w:rPr>
            </m:ctrlPr>
          </m:sSubPr>
          <m:e>
            <m:r>
              <w:rPr>
                <w:rStyle w:val="mjx-char"/>
                <w:rFonts w:ascii="Cambria Math" w:hAnsi="Cambria Math" w:cs="Segoe UI"/>
                <w:color w:val="212529"/>
                <w:sz w:val="32"/>
                <w:szCs w:val="32"/>
              </w:rPr>
              <m:t>σ</m:t>
            </m:r>
          </m:e>
          <m:sub>
            <m:r>
              <w:rPr>
                <w:rStyle w:val="mjx-char"/>
                <w:rFonts w:ascii="Cambria Math" w:hAnsi="Cambria Math" w:cs="Segoe UI"/>
                <w:color w:val="212529"/>
                <w:sz w:val="32"/>
                <w:szCs w:val="32"/>
              </w:rPr>
              <m:t>h</m:t>
            </m:r>
          </m:sub>
        </m:sSub>
        <m:r>
          <w:rPr>
            <w:rStyle w:val="mjx-char"/>
            <w:rFonts w:ascii="Cambria Math" w:hAnsi="Cambria Math" w:cs="Segoe UI"/>
            <w:color w:val="212529"/>
            <w:sz w:val="32"/>
            <w:szCs w:val="32"/>
          </w:rPr>
          <m:t>=[</m:t>
        </m:r>
        <m:f>
          <m:fPr>
            <m:ctrlPr>
              <w:rPr>
                <w:rStyle w:val="mjx-char"/>
                <w:rFonts w:ascii="Cambria Math" w:hAnsi="Cambria Math" w:cs="Segoe UI"/>
                <w:i/>
                <w:color w:val="212529"/>
                <w:sz w:val="32"/>
                <w:szCs w:val="32"/>
              </w:rPr>
            </m:ctrlPr>
          </m:fPr>
          <m:num>
            <m:d>
              <m:dPr>
                <m:ctrlPr>
                  <w:rPr>
                    <w:rStyle w:val="mjx-char"/>
                    <w:rFonts w:ascii="Cambria Math" w:hAnsi="Cambria Math" w:cs="Segoe UI"/>
                    <w:i/>
                    <w:color w:val="212529"/>
                    <w:sz w:val="32"/>
                    <w:szCs w:val="32"/>
                  </w:rPr>
                </m:ctrlPr>
              </m:dPr>
              <m:e>
                <m:r>
                  <w:rPr>
                    <w:rStyle w:val="mjx-char"/>
                    <w:rFonts w:ascii="Cambria Math" w:hAnsi="Cambria Math" w:cs="Segoe UI"/>
                    <w:color w:val="212529"/>
                    <w:sz w:val="32"/>
                    <w:szCs w:val="32"/>
                  </w:rPr>
                  <m:t>3+v</m:t>
                </m:r>
              </m:e>
            </m:d>
            <m:sSubSup>
              <m:sSubSupPr>
                <m:ctrlPr>
                  <w:rPr>
                    <w:rStyle w:val="mjx-char"/>
                    <w:rFonts w:ascii="Cambria Math" w:hAnsi="Cambria Math" w:cs="Segoe UI"/>
                    <w:i/>
                    <w:color w:val="212529"/>
                    <w:sz w:val="32"/>
                    <w:szCs w:val="32"/>
                  </w:rPr>
                </m:ctrlPr>
              </m:sSubSupPr>
              <m:e>
                <m:r>
                  <w:rPr>
                    <w:rStyle w:val="mjx-char"/>
                    <w:rFonts w:ascii="Cambria Math" w:hAnsi="Cambria Math" w:cs="Segoe UI"/>
                    <w:color w:val="212529"/>
                    <w:sz w:val="32"/>
                    <w:szCs w:val="32"/>
                  </w:rPr>
                  <m:t>r</m:t>
                </m:r>
              </m:e>
              <m:sub>
                <m:r>
                  <w:rPr>
                    <w:rStyle w:val="mjx-char"/>
                    <w:rFonts w:ascii="Cambria Math" w:hAnsi="Cambria Math" w:cs="Segoe UI"/>
                    <w:color w:val="212529"/>
                    <w:sz w:val="32"/>
                    <w:szCs w:val="32"/>
                  </w:rPr>
                  <m:t>0</m:t>
                </m:r>
              </m:sub>
              <m:sup>
                <m:r>
                  <w:rPr>
                    <w:rStyle w:val="mjx-char"/>
                    <w:rFonts w:ascii="Cambria Math" w:hAnsi="Cambria Math" w:cs="Segoe UI"/>
                    <w:color w:val="212529"/>
                    <w:sz w:val="32"/>
                    <w:szCs w:val="32"/>
                  </w:rPr>
                  <m:t>2</m:t>
                </m:r>
              </m:sup>
            </m:sSubSup>
          </m:num>
          <m:den>
            <m:r>
              <w:rPr>
                <w:rStyle w:val="mjx-char"/>
                <w:rFonts w:ascii="Cambria Math" w:hAnsi="Cambria Math" w:cs="Segoe UI"/>
                <w:color w:val="212529"/>
                <w:sz w:val="32"/>
                <w:szCs w:val="32"/>
              </w:rPr>
              <m:t>8</m:t>
            </m:r>
          </m:den>
        </m:f>
        <m:r>
          <w:rPr>
            <w:rStyle w:val="mjx-char"/>
            <w:rFonts w:ascii="Cambria Math" w:hAnsi="Cambria Math" w:cs="Segoe UI"/>
            <w:color w:val="212529"/>
            <w:sz w:val="32"/>
            <w:szCs w:val="32"/>
          </w:rPr>
          <m:t>-</m:t>
        </m:r>
        <m:f>
          <m:fPr>
            <m:ctrlPr>
              <w:rPr>
                <w:rStyle w:val="mjx-char"/>
                <w:rFonts w:ascii="Cambria Math" w:hAnsi="Cambria Math" w:cs="Segoe UI"/>
                <w:i/>
                <w:color w:val="212529"/>
                <w:sz w:val="32"/>
                <w:szCs w:val="32"/>
              </w:rPr>
            </m:ctrlPr>
          </m:fPr>
          <m:num>
            <m:d>
              <m:dPr>
                <m:ctrlPr>
                  <w:rPr>
                    <w:rStyle w:val="mjx-char"/>
                    <w:rFonts w:ascii="Cambria Math" w:hAnsi="Cambria Math" w:cs="Segoe UI"/>
                    <w:i/>
                    <w:color w:val="212529"/>
                    <w:sz w:val="32"/>
                    <w:szCs w:val="32"/>
                  </w:rPr>
                </m:ctrlPr>
              </m:dPr>
              <m:e>
                <m:r>
                  <w:rPr>
                    <w:rStyle w:val="mjx-char"/>
                    <w:rFonts w:ascii="Cambria Math" w:hAnsi="Cambria Math" w:cs="Segoe UI"/>
                    <w:color w:val="212529"/>
                    <w:sz w:val="32"/>
                    <w:szCs w:val="32"/>
                  </w:rPr>
                  <m:t>1+3v</m:t>
                </m:r>
              </m:e>
            </m:d>
          </m:num>
          <m:den>
            <m:r>
              <w:rPr>
                <w:rStyle w:val="mjx-char"/>
                <w:rFonts w:ascii="Cambria Math" w:hAnsi="Cambria Math" w:cs="Segoe UI"/>
                <w:color w:val="212529"/>
                <w:sz w:val="32"/>
                <w:szCs w:val="32"/>
              </w:rPr>
              <m:t>8</m:t>
            </m:r>
          </m:den>
        </m:f>
        <m:r>
          <w:rPr>
            <w:rStyle w:val="mjx-char"/>
            <w:rFonts w:ascii="Cambria Math" w:hAnsi="Cambria Math" w:cs="Segoe UI"/>
            <w:color w:val="212529"/>
            <w:sz w:val="32"/>
            <w:szCs w:val="32"/>
          </w:rPr>
          <m:t>]ρ</m:t>
        </m:r>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ω</m:t>
            </m:r>
          </m:e>
          <m:sup>
            <m:r>
              <w:rPr>
                <w:rStyle w:val="mjx-char"/>
                <w:rFonts w:ascii="Cambria Math" w:hAnsi="Cambria Math" w:cs="Segoe UI"/>
                <w:color w:val="212529"/>
                <w:sz w:val="32"/>
                <w:szCs w:val="32"/>
              </w:rPr>
              <m:t>2</m:t>
            </m:r>
          </m:sup>
        </m:sSup>
      </m:oMath>
      <w:r w:rsidRPr="003E70A7">
        <w:rPr>
          <w:rStyle w:val="mjx-char"/>
          <w:rFonts w:ascii="MJXc-TeX-main-Rw" w:hAnsi="MJXc-TeX-main-Rw" w:cs="Segoe UI"/>
          <w:color w:val="212529"/>
          <w:sz w:val="32"/>
          <w:szCs w:val="32"/>
        </w:rPr>
        <w:t xml:space="preserve">     </w:t>
      </w:r>
      <m:oMath>
        <m:sSub>
          <m:sSubPr>
            <m:ctrlPr>
              <w:rPr>
                <w:rStyle w:val="mjx-char"/>
                <w:rFonts w:ascii="Cambria Math" w:hAnsi="Cambria Math" w:cs="Segoe UI"/>
                <w:i/>
                <w:color w:val="212529"/>
                <w:sz w:val="32"/>
                <w:szCs w:val="32"/>
              </w:rPr>
            </m:ctrlPr>
          </m:sSubPr>
          <m:e>
            <m:r>
              <w:rPr>
                <w:rStyle w:val="mjx-char"/>
                <w:rFonts w:ascii="Cambria Math" w:hAnsi="Cambria Math" w:cs="Segoe UI"/>
                <w:color w:val="212529"/>
                <w:sz w:val="32"/>
                <w:szCs w:val="32"/>
              </w:rPr>
              <m:t>σ</m:t>
            </m:r>
          </m:e>
          <m:sub>
            <m:r>
              <w:rPr>
                <w:rStyle w:val="mjx-char"/>
                <w:rFonts w:ascii="Cambria Math" w:hAnsi="Cambria Math" w:cs="Segoe UI"/>
                <w:color w:val="212529"/>
                <w:sz w:val="32"/>
                <w:szCs w:val="32"/>
              </w:rPr>
              <m:t>r</m:t>
            </m:r>
          </m:sub>
        </m:sSub>
        <m:r>
          <w:rPr>
            <w:rStyle w:val="mjx-char"/>
            <w:rFonts w:ascii="Cambria Math" w:hAnsi="Cambria Math" w:cs="Segoe UI"/>
            <w:color w:val="212529"/>
            <w:sz w:val="32"/>
            <w:szCs w:val="32"/>
          </w:rPr>
          <m:t xml:space="preserve">= </m:t>
        </m:r>
        <m:f>
          <m:fPr>
            <m:ctrlPr>
              <w:rPr>
                <w:rStyle w:val="mjx-char"/>
                <w:rFonts w:ascii="Cambria Math" w:hAnsi="Cambria Math" w:cs="Segoe UI"/>
                <w:i/>
                <w:color w:val="212529"/>
                <w:sz w:val="32"/>
                <w:szCs w:val="32"/>
              </w:rPr>
            </m:ctrlPr>
          </m:fPr>
          <m:num>
            <m:d>
              <m:dPr>
                <m:ctrlPr>
                  <w:rPr>
                    <w:rStyle w:val="mjx-char"/>
                    <w:rFonts w:ascii="Cambria Math" w:hAnsi="Cambria Math" w:cs="Segoe UI"/>
                    <w:i/>
                    <w:color w:val="212529"/>
                    <w:sz w:val="32"/>
                    <w:szCs w:val="32"/>
                  </w:rPr>
                </m:ctrlPr>
              </m:dPr>
              <m:e>
                <m:r>
                  <w:rPr>
                    <w:rStyle w:val="mjx-char"/>
                    <w:rFonts w:ascii="Cambria Math" w:hAnsi="Cambria Math" w:cs="Segoe UI"/>
                    <w:color w:val="212529"/>
                    <w:sz w:val="32"/>
                    <w:szCs w:val="32"/>
                  </w:rPr>
                  <m:t>3+v</m:t>
                </m:r>
              </m:e>
            </m:d>
            <m:r>
              <w:rPr>
                <w:rStyle w:val="mjx-char"/>
                <w:rFonts w:ascii="Cambria Math" w:hAnsi="Cambria Math" w:cs="Segoe UI"/>
                <w:color w:val="212529"/>
                <w:sz w:val="32"/>
                <w:szCs w:val="32"/>
              </w:rPr>
              <m:t>ρ</m:t>
            </m:r>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ω</m:t>
                </m:r>
              </m:e>
              <m:sup>
                <m:r>
                  <w:rPr>
                    <w:rStyle w:val="mjx-char"/>
                    <w:rFonts w:ascii="Cambria Math" w:hAnsi="Cambria Math" w:cs="Segoe UI"/>
                    <w:color w:val="212529"/>
                    <w:sz w:val="32"/>
                    <w:szCs w:val="32"/>
                  </w:rPr>
                  <m:t>2</m:t>
                </m:r>
              </m:sup>
            </m:sSup>
            <m:r>
              <w:rPr>
                <w:rStyle w:val="mjx-char"/>
                <w:rFonts w:ascii="Cambria Math" w:hAnsi="Cambria Math" w:cs="Segoe UI"/>
                <w:color w:val="212529"/>
                <w:sz w:val="32"/>
                <w:szCs w:val="32"/>
              </w:rPr>
              <m:t>[</m:t>
            </m:r>
            <m:sSup>
              <m:sSupPr>
                <m:ctrlPr>
                  <w:rPr>
                    <w:rStyle w:val="mjx-char"/>
                    <w:rFonts w:ascii="Cambria Math" w:hAnsi="Cambria Math" w:cs="Segoe UI"/>
                    <w:i/>
                    <w:color w:val="212529"/>
                    <w:sz w:val="32"/>
                    <w:szCs w:val="32"/>
                  </w:rPr>
                </m:ctrlPr>
              </m:sSupPr>
              <m:e>
                <m:sSubSup>
                  <m:sSubSupPr>
                    <m:ctrlPr>
                      <w:rPr>
                        <w:rStyle w:val="mjx-char"/>
                        <w:rFonts w:ascii="Cambria Math" w:hAnsi="Cambria Math" w:cs="Segoe UI"/>
                        <w:i/>
                        <w:color w:val="212529"/>
                        <w:sz w:val="32"/>
                        <w:szCs w:val="32"/>
                      </w:rPr>
                    </m:ctrlPr>
                  </m:sSubSupPr>
                  <m:e>
                    <m:r>
                      <w:rPr>
                        <w:rStyle w:val="mjx-char"/>
                        <w:rFonts w:ascii="Cambria Math" w:hAnsi="Cambria Math" w:cs="Segoe UI"/>
                        <w:color w:val="212529"/>
                        <w:sz w:val="32"/>
                        <w:szCs w:val="32"/>
                      </w:rPr>
                      <m:t>r</m:t>
                    </m:r>
                  </m:e>
                  <m:sub>
                    <m:r>
                      <w:rPr>
                        <w:rStyle w:val="mjx-char"/>
                        <w:rFonts w:ascii="Cambria Math" w:hAnsi="Cambria Math" w:cs="Segoe UI"/>
                        <w:color w:val="212529"/>
                        <w:sz w:val="32"/>
                        <w:szCs w:val="32"/>
                      </w:rPr>
                      <m:t>0</m:t>
                    </m:r>
                  </m:sub>
                  <m:sup>
                    <m:r>
                      <w:rPr>
                        <w:rStyle w:val="mjx-char"/>
                        <w:rFonts w:ascii="Cambria Math" w:hAnsi="Cambria Math" w:cs="Segoe UI"/>
                        <w:color w:val="212529"/>
                        <w:sz w:val="32"/>
                        <w:szCs w:val="32"/>
                      </w:rPr>
                      <m:t>2</m:t>
                    </m:r>
                  </m:sup>
                </m:sSubSup>
                <m:r>
                  <w:rPr>
                    <w:rStyle w:val="mjx-char"/>
                    <w:rFonts w:ascii="Cambria Math" w:hAnsi="Cambria Math" w:cs="Segoe UI"/>
                    <w:color w:val="212529"/>
                    <w:sz w:val="32"/>
                    <w:szCs w:val="32"/>
                  </w:rPr>
                  <m:t>+</m:t>
                </m:r>
              </m:e>
              <m:sup>
                <m:sSubSup>
                  <m:sSubSupPr>
                    <m:ctrlPr>
                      <w:rPr>
                        <w:rStyle w:val="mjx-char"/>
                        <w:rFonts w:ascii="Cambria Math" w:hAnsi="Cambria Math" w:cs="Segoe UI"/>
                        <w:i/>
                        <w:color w:val="212529"/>
                        <w:sz w:val="32"/>
                        <w:szCs w:val="32"/>
                      </w:rPr>
                    </m:ctrlPr>
                  </m:sSubSupPr>
                  <m:e>
                    <m:r>
                      <w:rPr>
                        <w:rStyle w:val="mjx-char"/>
                        <w:rFonts w:ascii="Cambria Math" w:hAnsi="Cambria Math" w:cs="Segoe UI"/>
                        <w:color w:val="212529"/>
                        <w:sz w:val="32"/>
                        <w:szCs w:val="32"/>
                      </w:rPr>
                      <m:t>r</m:t>
                    </m:r>
                  </m:e>
                  <m:sub>
                    <m:r>
                      <w:rPr>
                        <w:rStyle w:val="mjx-char"/>
                        <w:rFonts w:ascii="Cambria Math" w:hAnsi="Cambria Math" w:cs="Segoe UI"/>
                        <w:color w:val="212529"/>
                        <w:sz w:val="32"/>
                        <w:szCs w:val="32"/>
                      </w:rPr>
                      <m:t>i</m:t>
                    </m:r>
                  </m:sub>
                  <m:sup>
                    <m:r>
                      <w:rPr>
                        <w:rStyle w:val="mjx-char"/>
                        <w:rFonts w:ascii="Cambria Math" w:hAnsi="Cambria Math" w:cs="Segoe UI"/>
                        <w:color w:val="212529"/>
                        <w:sz w:val="32"/>
                        <w:szCs w:val="32"/>
                      </w:rPr>
                      <m:t>2</m:t>
                    </m:r>
                  </m:sup>
                </m:sSubSup>
              </m:sup>
            </m:sSup>
            <m:r>
              <w:rPr>
                <w:rStyle w:val="mjx-char"/>
                <w:rFonts w:ascii="Cambria Math" w:hAnsi="Cambria Math" w:cs="Segoe UI"/>
                <w:color w:val="212529"/>
                <w:sz w:val="32"/>
                <w:szCs w:val="32"/>
              </w:rPr>
              <m:t>-</m:t>
            </m:r>
            <m:f>
              <m:fPr>
                <m:ctrlPr>
                  <w:rPr>
                    <w:rStyle w:val="mjx-char"/>
                    <w:rFonts w:ascii="Cambria Math" w:hAnsi="Cambria Math" w:cs="Segoe UI"/>
                    <w:i/>
                    <w:color w:val="212529"/>
                    <w:sz w:val="32"/>
                    <w:szCs w:val="32"/>
                  </w:rPr>
                </m:ctrlPr>
              </m:fPr>
              <m:num>
                <m:sSubSup>
                  <m:sSubSupPr>
                    <m:ctrlPr>
                      <w:rPr>
                        <w:rStyle w:val="mjx-char"/>
                        <w:rFonts w:ascii="Cambria Math" w:hAnsi="Cambria Math" w:cs="Segoe UI"/>
                        <w:i/>
                        <w:color w:val="212529"/>
                        <w:sz w:val="32"/>
                        <w:szCs w:val="32"/>
                      </w:rPr>
                    </m:ctrlPr>
                  </m:sSubSupPr>
                  <m:e>
                    <m:sSup>
                      <m:sSupPr>
                        <m:ctrlPr>
                          <w:rPr>
                            <w:rStyle w:val="mjx-char"/>
                            <w:rFonts w:ascii="Cambria Math" w:hAnsi="Cambria Math" w:cs="Segoe UI"/>
                            <w:i/>
                            <w:color w:val="212529"/>
                            <w:sz w:val="32"/>
                            <w:szCs w:val="32"/>
                          </w:rPr>
                        </m:ctrlPr>
                      </m:sSupPr>
                      <m:e>
                        <m:sSubSup>
                          <m:sSubSupPr>
                            <m:ctrlPr>
                              <w:rPr>
                                <w:rStyle w:val="mjx-char"/>
                                <w:rFonts w:ascii="Cambria Math" w:hAnsi="Cambria Math" w:cs="Segoe UI"/>
                                <w:i/>
                                <w:color w:val="212529"/>
                                <w:sz w:val="32"/>
                                <w:szCs w:val="32"/>
                              </w:rPr>
                            </m:ctrlPr>
                          </m:sSubSupPr>
                          <m:e>
                            <m:r>
                              <w:rPr>
                                <w:rStyle w:val="mjx-char"/>
                                <w:rFonts w:ascii="Cambria Math" w:hAnsi="Cambria Math" w:cs="Segoe UI"/>
                                <w:color w:val="212529"/>
                                <w:sz w:val="32"/>
                                <w:szCs w:val="32"/>
                              </w:rPr>
                              <m:t>r</m:t>
                            </m:r>
                          </m:e>
                          <m:sub>
                            <m:r>
                              <w:rPr>
                                <w:rStyle w:val="mjx-char"/>
                                <w:rFonts w:ascii="Cambria Math" w:hAnsi="Cambria Math" w:cs="Segoe UI"/>
                                <w:color w:val="212529"/>
                                <w:sz w:val="32"/>
                                <w:szCs w:val="32"/>
                              </w:rPr>
                              <m:t>0</m:t>
                            </m:r>
                          </m:sub>
                          <m:sup>
                            <m:r>
                              <w:rPr>
                                <w:rStyle w:val="mjx-char"/>
                                <w:rFonts w:ascii="Cambria Math" w:hAnsi="Cambria Math" w:cs="Segoe UI"/>
                                <w:color w:val="212529"/>
                                <w:sz w:val="32"/>
                                <w:szCs w:val="32"/>
                              </w:rPr>
                              <m:t>2</m:t>
                            </m:r>
                          </m:sup>
                        </m:sSubSup>
                        <m:r>
                          <w:rPr>
                            <w:rStyle w:val="mjx-char"/>
                            <w:rFonts w:ascii="Cambria Math" w:hAnsi="Cambria Math" w:cs="Segoe UI"/>
                            <w:color w:val="212529"/>
                            <w:sz w:val="32"/>
                            <w:szCs w:val="32"/>
                          </w:rPr>
                          <m:t>+</m:t>
                        </m:r>
                      </m:e>
                      <m:sup>
                        <m:r>
                          <w:rPr>
                            <w:rStyle w:val="mjx-char"/>
                            <w:rFonts w:ascii="Cambria Math" w:hAnsi="Cambria Math" w:cs="Segoe UI"/>
                            <w:color w:val="212529"/>
                            <w:sz w:val="32"/>
                            <w:szCs w:val="32"/>
                          </w:rPr>
                          <m:t>r</m:t>
                        </m:r>
                      </m:sup>
                    </m:sSup>
                  </m:e>
                  <m:sub>
                    <m:r>
                      <w:rPr>
                        <w:rStyle w:val="mjx-char"/>
                        <w:rFonts w:ascii="Cambria Math" w:hAnsi="Cambria Math" w:cs="Segoe UI"/>
                        <w:color w:val="212529"/>
                        <w:sz w:val="32"/>
                        <w:szCs w:val="32"/>
                      </w:rPr>
                      <m:t>i</m:t>
                    </m:r>
                  </m:sub>
                  <m:sup>
                    <m:r>
                      <w:rPr>
                        <w:rStyle w:val="mjx-char"/>
                        <w:rFonts w:ascii="Cambria Math" w:hAnsi="Cambria Math" w:cs="Segoe UI"/>
                        <w:color w:val="212529"/>
                        <w:sz w:val="32"/>
                        <w:szCs w:val="32"/>
                      </w:rPr>
                      <m:t>2</m:t>
                    </m:r>
                  </m:sup>
                </m:sSubSup>
              </m:num>
              <m:den>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r</m:t>
                    </m:r>
                  </m:e>
                  <m:sup>
                    <m:r>
                      <w:rPr>
                        <w:rStyle w:val="mjx-char"/>
                        <w:rFonts w:ascii="Cambria Math" w:hAnsi="Cambria Math" w:cs="Segoe UI"/>
                        <w:color w:val="212529"/>
                        <w:sz w:val="32"/>
                        <w:szCs w:val="32"/>
                      </w:rPr>
                      <m:t>2</m:t>
                    </m:r>
                  </m:sup>
                </m:sSup>
              </m:den>
            </m:f>
            <m:r>
              <w:rPr>
                <w:rStyle w:val="mjx-char"/>
                <w:rFonts w:ascii="Cambria Math" w:hAnsi="Cambria Math" w:cs="Segoe UI"/>
                <w:color w:val="212529"/>
                <w:sz w:val="32"/>
                <w:szCs w:val="32"/>
              </w:rPr>
              <m:t>- -</m:t>
            </m:r>
            <m:sSup>
              <m:sSupPr>
                <m:ctrlPr>
                  <w:rPr>
                    <w:rStyle w:val="mjx-char"/>
                    <w:rFonts w:ascii="Cambria Math" w:hAnsi="Cambria Math" w:cs="Segoe UI"/>
                    <w:i/>
                    <w:color w:val="212529"/>
                    <w:sz w:val="32"/>
                    <w:szCs w:val="32"/>
                  </w:rPr>
                </m:ctrlPr>
              </m:sSupPr>
              <m:e>
                <m:r>
                  <w:rPr>
                    <w:rStyle w:val="mjx-char"/>
                    <w:rFonts w:ascii="Cambria Math" w:hAnsi="Cambria Math" w:cs="Segoe UI"/>
                    <w:color w:val="212529"/>
                    <w:sz w:val="32"/>
                    <w:szCs w:val="32"/>
                  </w:rPr>
                  <m:t xml:space="preserve">  {</m:t>
                </m:r>
                <m:f>
                  <m:fPr>
                    <m:ctrlPr>
                      <w:rPr>
                        <w:rStyle w:val="mjx-char"/>
                        <w:rFonts w:ascii="Cambria Math" w:hAnsi="Cambria Math" w:cs="Segoe UI"/>
                        <w:i/>
                        <w:color w:val="212529"/>
                        <w:sz w:val="32"/>
                        <w:szCs w:val="32"/>
                      </w:rPr>
                    </m:ctrlPr>
                  </m:fPr>
                  <m:num>
                    <m:r>
                      <w:rPr>
                        <w:rStyle w:val="mjx-char"/>
                        <w:rFonts w:ascii="Cambria Math" w:hAnsi="Cambria Math" w:cs="Segoe UI"/>
                        <w:color w:val="212529"/>
                        <w:sz w:val="32"/>
                        <w:szCs w:val="32"/>
                      </w:rPr>
                      <m:t>(1+3v)</m:t>
                    </m:r>
                  </m:num>
                  <m:den>
                    <m:r>
                      <w:rPr>
                        <w:rStyle w:val="mjx-char"/>
                        <w:rFonts w:ascii="Cambria Math" w:hAnsi="Cambria Math" w:cs="Segoe UI"/>
                        <w:color w:val="212529"/>
                        <w:sz w:val="32"/>
                        <w:szCs w:val="32"/>
                      </w:rPr>
                      <m:t>(3+v)</m:t>
                    </m:r>
                  </m:den>
                </m:f>
                <m:r>
                  <w:rPr>
                    <w:rStyle w:val="mjx-char"/>
                    <w:rFonts w:ascii="Cambria Math" w:hAnsi="Cambria Math" w:cs="Segoe UI"/>
                    <w:color w:val="212529"/>
                    <w:sz w:val="32"/>
                    <w:szCs w:val="32"/>
                  </w:rPr>
                  <m:t xml:space="preserve"> r</m:t>
                </m:r>
              </m:e>
              <m:sup>
                <m:r>
                  <w:rPr>
                    <w:rStyle w:val="mjx-char"/>
                    <w:rFonts w:ascii="Cambria Math" w:hAnsi="Cambria Math" w:cs="Segoe UI"/>
                    <w:color w:val="212529"/>
                    <w:sz w:val="32"/>
                    <w:szCs w:val="32"/>
                  </w:rPr>
                  <m:t>2</m:t>
                </m:r>
              </m:sup>
            </m:sSup>
            <m:r>
              <w:rPr>
                <w:rStyle w:val="mjx-char"/>
                <w:rFonts w:ascii="Cambria Math" w:hAnsi="Cambria Math" w:cs="Segoe UI"/>
                <w:color w:val="212529"/>
                <w:sz w:val="32"/>
                <w:szCs w:val="32"/>
              </w:rPr>
              <m:t>]</m:t>
            </m:r>
          </m:num>
          <m:den>
            <m:r>
              <w:rPr>
                <w:rStyle w:val="mjx-char"/>
                <w:rFonts w:ascii="Cambria Math" w:hAnsi="Cambria Math" w:cs="Segoe UI"/>
                <w:color w:val="212529"/>
                <w:sz w:val="32"/>
                <w:szCs w:val="32"/>
              </w:rPr>
              <m:t>8</m:t>
            </m:r>
          </m:den>
        </m:f>
        <m:r>
          <w:rPr>
            <w:rStyle w:val="mjx-char"/>
            <w:rFonts w:ascii="Cambria Math" w:hAnsi="Cambria Math" w:cs="Segoe UI"/>
            <w:color w:val="212529"/>
            <w:sz w:val="32"/>
            <w:szCs w:val="32"/>
          </w:rPr>
          <m:t xml:space="preserve"> </m:t>
        </m:r>
      </m:oMath>
      <w:r w:rsidRPr="003E70A7">
        <w:rPr>
          <w:rStyle w:val="mjx-char"/>
          <w:rFonts w:ascii="MJXc-TeX-main-Rw" w:eastAsiaTheme="minorEastAsia" w:hAnsi="MJXc-TeX-main-Rw" w:cs="Segoe UI"/>
          <w:color w:val="212529"/>
          <w:sz w:val="32"/>
          <w:szCs w:val="32"/>
        </w:rPr>
        <w:t xml:space="preserve">    </w:t>
      </w:r>
    </w:p>
    <w:p w14:paraId="3961F2C4" w14:textId="77777777" w:rsidR="00A6267F" w:rsidRPr="003E70A7" w:rsidRDefault="00A6267F" w:rsidP="00A6267F">
      <w:pPr>
        <w:ind w:left="360"/>
        <w:rPr>
          <w:rFonts w:ascii="MJXc-TeX-main-Rw" w:hAnsi="MJXc-TeX-main-Rw" w:cs="Segoe UI"/>
          <w:color w:val="212529"/>
          <w:sz w:val="32"/>
          <w:szCs w:val="32"/>
        </w:rPr>
      </w:pPr>
    </w:p>
    <w:p w14:paraId="7DAB0F1C" w14:textId="77777777" w:rsidR="00A6267F" w:rsidRPr="003E70A7" w:rsidRDefault="00A6267F" w:rsidP="00A6267F">
      <w:pPr>
        <w:ind w:left="360"/>
        <w:rPr>
          <w:rFonts w:ascii="MJXc-TeX-main-Rw" w:hAnsi="MJXc-TeX-main-Rw" w:cs="Segoe UI"/>
          <w:color w:val="212529"/>
          <w:sz w:val="32"/>
          <w:szCs w:val="32"/>
        </w:rPr>
      </w:pPr>
    </w:p>
    <w:p w14:paraId="266F9112" w14:textId="77777777" w:rsidR="00A6267F" w:rsidRPr="003E70A7" w:rsidRDefault="00A6267F" w:rsidP="00A6267F">
      <w:pPr>
        <w:ind w:left="360"/>
        <w:rPr>
          <w:rFonts w:ascii="MJXc-TeX-main-Rw" w:hAnsi="MJXc-TeX-main-Rw" w:cs="Segoe UI"/>
          <w:color w:val="212529"/>
          <w:sz w:val="32"/>
          <w:szCs w:val="32"/>
        </w:rPr>
      </w:pPr>
    </w:p>
    <w:p w14:paraId="211D2899" w14:textId="77777777" w:rsidR="00A6267F" w:rsidRPr="003E70A7" w:rsidRDefault="00A6267F" w:rsidP="00A6267F">
      <w:pPr>
        <w:ind w:left="360"/>
        <w:rPr>
          <w:rFonts w:ascii="MJXc-TeX-main-Rw" w:hAnsi="MJXc-TeX-main-Rw" w:cs="Segoe UI"/>
          <w:color w:val="212529"/>
          <w:sz w:val="32"/>
          <w:szCs w:val="32"/>
        </w:rPr>
      </w:pPr>
      <w:r w:rsidRPr="003E70A7">
        <w:rPr>
          <w:noProof/>
          <w:sz w:val="32"/>
          <w:szCs w:val="32"/>
        </w:rPr>
        <w:lastRenderedPageBreak/>
        <w:drawing>
          <wp:inline distT="0" distB="0" distL="0" distR="0" wp14:anchorId="6721C6B3" wp14:editId="15D0B22C">
            <wp:extent cx="5731510" cy="30524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52445"/>
                    </a:xfrm>
                    <a:prstGeom prst="rect">
                      <a:avLst/>
                    </a:prstGeom>
                  </pic:spPr>
                </pic:pic>
              </a:graphicData>
            </a:graphic>
          </wp:inline>
        </w:drawing>
      </w:r>
    </w:p>
    <w:p w14:paraId="435A4A95" w14:textId="77777777" w:rsidR="00646C40" w:rsidRDefault="00646C40" w:rsidP="00646C40">
      <w:pPr>
        <w:rPr>
          <w:rFonts w:ascii="MJXc-TeX-main-Rw" w:hAnsi="MJXc-TeX-main-Rw" w:cs="Segoe UI"/>
          <w:color w:val="212529"/>
          <w:sz w:val="24"/>
          <w:szCs w:val="24"/>
        </w:rPr>
      </w:pPr>
    </w:p>
    <w:p w14:paraId="799E8EEF" w14:textId="77777777" w:rsidR="00186F3E" w:rsidRDefault="00186F3E" w:rsidP="00186F3E">
      <w:pPr>
        <w:pStyle w:val="ListParagraph"/>
        <w:ind w:left="1080"/>
        <w:rPr>
          <w:sz w:val="36"/>
          <w:szCs w:val="36"/>
        </w:rPr>
      </w:pPr>
    </w:p>
    <w:p w14:paraId="3F0C506C" w14:textId="77777777" w:rsidR="0078678F" w:rsidRDefault="0078678F" w:rsidP="0078678F">
      <w:pPr>
        <w:pStyle w:val="ListParagraph"/>
        <w:ind w:left="1080"/>
        <w:rPr>
          <w:sz w:val="36"/>
          <w:szCs w:val="36"/>
        </w:rPr>
      </w:pPr>
      <w:r>
        <w:rPr>
          <w:noProof/>
        </w:rPr>
        <w:drawing>
          <wp:inline distT="0" distB="0" distL="0" distR="0" wp14:anchorId="147B4E22" wp14:editId="5971184F">
            <wp:extent cx="5731510" cy="48018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801870"/>
                    </a:xfrm>
                    <a:prstGeom prst="rect">
                      <a:avLst/>
                    </a:prstGeom>
                  </pic:spPr>
                </pic:pic>
              </a:graphicData>
            </a:graphic>
          </wp:inline>
        </w:drawing>
      </w:r>
    </w:p>
    <w:p w14:paraId="5676134E" w14:textId="77777777" w:rsidR="0078678F" w:rsidRDefault="0078678F" w:rsidP="0078678F">
      <w:pPr>
        <w:pStyle w:val="ListParagraph"/>
        <w:ind w:left="1080"/>
        <w:rPr>
          <w:sz w:val="36"/>
          <w:szCs w:val="36"/>
        </w:rPr>
      </w:pPr>
    </w:p>
    <w:p w14:paraId="0ACF6989" w14:textId="77777777" w:rsidR="0078678F" w:rsidRDefault="0078678F" w:rsidP="0078678F">
      <w:pPr>
        <w:pStyle w:val="ListParagraph"/>
        <w:ind w:left="1080"/>
        <w:rPr>
          <w:sz w:val="36"/>
          <w:szCs w:val="36"/>
        </w:rPr>
      </w:pPr>
    </w:p>
    <w:p w14:paraId="52106A36" w14:textId="77777777" w:rsidR="0078678F" w:rsidRDefault="0078678F" w:rsidP="0078678F">
      <w:pPr>
        <w:pStyle w:val="ListParagraph"/>
        <w:ind w:left="1080"/>
        <w:rPr>
          <w:sz w:val="36"/>
          <w:szCs w:val="36"/>
        </w:rPr>
      </w:pPr>
    </w:p>
    <w:p w14:paraId="5AC7715B" w14:textId="77777777" w:rsidR="0078678F" w:rsidRDefault="0078678F" w:rsidP="0078678F">
      <w:pPr>
        <w:pStyle w:val="ListParagraph"/>
        <w:ind w:left="1080"/>
        <w:rPr>
          <w:sz w:val="36"/>
          <w:szCs w:val="36"/>
        </w:rPr>
      </w:pPr>
      <w:r>
        <w:rPr>
          <w:sz w:val="36"/>
          <w:szCs w:val="36"/>
        </w:rPr>
        <w:t xml:space="preserve">Method to plot stress distribution using </w:t>
      </w:r>
      <w:proofErr w:type="gramStart"/>
      <w:r>
        <w:rPr>
          <w:sz w:val="36"/>
          <w:szCs w:val="36"/>
        </w:rPr>
        <w:t>tables( on</w:t>
      </w:r>
      <w:proofErr w:type="gramEnd"/>
      <w:r>
        <w:rPr>
          <w:sz w:val="36"/>
          <w:szCs w:val="36"/>
        </w:rPr>
        <w:t xml:space="preserve"> Excel)</w:t>
      </w:r>
    </w:p>
    <w:p w14:paraId="3054A4CC" w14:textId="77777777" w:rsidR="0078678F" w:rsidRDefault="0078678F" w:rsidP="0078678F">
      <w:pPr>
        <w:pStyle w:val="ListParagraph"/>
        <w:ind w:left="1080"/>
        <w:rPr>
          <w:sz w:val="36"/>
          <w:szCs w:val="36"/>
        </w:rPr>
      </w:pPr>
    </w:p>
    <w:p w14:paraId="3A42FFCD" w14:textId="77777777" w:rsidR="0078678F" w:rsidRDefault="0078678F" w:rsidP="0078678F">
      <w:pPr>
        <w:pStyle w:val="ListParagraph"/>
        <w:widowControl/>
        <w:numPr>
          <w:ilvl w:val="0"/>
          <w:numId w:val="13"/>
        </w:numPr>
        <w:autoSpaceDE/>
        <w:autoSpaceDN/>
        <w:spacing w:after="160" w:line="259" w:lineRule="auto"/>
        <w:contextualSpacing/>
        <w:rPr>
          <w:sz w:val="24"/>
          <w:szCs w:val="24"/>
        </w:rPr>
      </w:pPr>
      <w:r>
        <w:rPr>
          <w:sz w:val="24"/>
          <w:szCs w:val="24"/>
        </w:rPr>
        <w:t>Firstly, the constant value tables are made and some regular expressions values are calculated for different radius values and different heights.</w:t>
      </w:r>
    </w:p>
    <w:p w14:paraId="375C1F35" w14:textId="77777777" w:rsidR="0078678F" w:rsidRDefault="0078678F" w:rsidP="0078678F">
      <w:pPr>
        <w:pStyle w:val="ListParagraph"/>
        <w:widowControl/>
        <w:numPr>
          <w:ilvl w:val="0"/>
          <w:numId w:val="13"/>
        </w:numPr>
        <w:autoSpaceDE/>
        <w:autoSpaceDN/>
        <w:spacing w:after="160" w:line="259" w:lineRule="auto"/>
        <w:contextualSpacing/>
        <w:rPr>
          <w:sz w:val="24"/>
          <w:szCs w:val="24"/>
        </w:rPr>
      </w:pPr>
      <w:r>
        <w:rPr>
          <w:sz w:val="24"/>
          <w:szCs w:val="24"/>
        </w:rPr>
        <w:t>Different constants like angular velocity, A and B used in radial and tangential velocity formula are calculated.</w:t>
      </w:r>
    </w:p>
    <w:p w14:paraId="642615E2" w14:textId="6343F272" w:rsidR="0078678F" w:rsidRDefault="0078678F" w:rsidP="0078678F">
      <w:pPr>
        <w:pStyle w:val="ListParagraph"/>
        <w:widowControl/>
        <w:numPr>
          <w:ilvl w:val="0"/>
          <w:numId w:val="13"/>
        </w:numPr>
        <w:autoSpaceDE/>
        <w:autoSpaceDN/>
        <w:spacing w:after="160" w:line="259" w:lineRule="auto"/>
        <w:contextualSpacing/>
        <w:rPr>
          <w:sz w:val="24"/>
          <w:szCs w:val="24"/>
        </w:rPr>
      </w:pPr>
      <w:r>
        <w:rPr>
          <w:sz w:val="24"/>
          <w:szCs w:val="24"/>
        </w:rPr>
        <w:t xml:space="preserve">Excel sheets are made using </w:t>
      </w:r>
      <w:r w:rsidR="001D2533">
        <w:rPr>
          <w:sz w:val="24"/>
          <w:szCs w:val="24"/>
        </w:rPr>
        <w:t>formulas.</w:t>
      </w:r>
    </w:p>
    <w:p w14:paraId="242272F1" w14:textId="77777777" w:rsidR="0078678F" w:rsidRDefault="0078678F" w:rsidP="0078678F">
      <w:pPr>
        <w:pStyle w:val="ListParagraph"/>
        <w:rPr>
          <w:sz w:val="24"/>
          <w:szCs w:val="24"/>
        </w:rPr>
      </w:pPr>
    </w:p>
    <w:p w14:paraId="58A05A58" w14:textId="77777777" w:rsidR="0078678F" w:rsidRPr="00BE01FD" w:rsidRDefault="0078678F" w:rsidP="0078678F">
      <w:pPr>
        <w:rPr>
          <w:sz w:val="24"/>
          <w:szCs w:val="24"/>
        </w:rPr>
      </w:pPr>
    </w:p>
    <w:p w14:paraId="1AB6D729" w14:textId="77777777" w:rsidR="0078678F" w:rsidRDefault="0078678F" w:rsidP="0078678F">
      <w:pPr>
        <w:pStyle w:val="ListParagraph"/>
        <w:ind w:left="1080"/>
        <w:rPr>
          <w:sz w:val="36"/>
          <w:szCs w:val="36"/>
        </w:rPr>
      </w:pPr>
      <w:r>
        <w:rPr>
          <w:noProof/>
        </w:rPr>
        <mc:AlternateContent>
          <mc:Choice Requires="wps">
            <w:drawing>
              <wp:anchor distT="0" distB="0" distL="114300" distR="114300" simplePos="0" relativeHeight="251728896" behindDoc="0" locked="0" layoutInCell="1" allowOverlap="1" wp14:anchorId="62BE841C" wp14:editId="41DF1837">
                <wp:simplePos x="0" y="0"/>
                <wp:positionH relativeFrom="column">
                  <wp:posOffset>4476750</wp:posOffset>
                </wp:positionH>
                <wp:positionV relativeFrom="paragraph">
                  <wp:posOffset>742950</wp:posOffset>
                </wp:positionV>
                <wp:extent cx="57150" cy="3632200"/>
                <wp:effectExtent l="19050" t="0" r="57150" b="63500"/>
                <wp:wrapNone/>
                <wp:docPr id="61" name="Straight Arrow Connector 61"/>
                <wp:cNvGraphicFramePr/>
                <a:graphic xmlns:a="http://schemas.openxmlformats.org/drawingml/2006/main">
                  <a:graphicData uri="http://schemas.microsoft.com/office/word/2010/wordprocessingShape">
                    <wps:wsp>
                      <wps:cNvCnPr/>
                      <wps:spPr>
                        <a:xfrm>
                          <a:off x="0" y="0"/>
                          <a:ext cx="57150" cy="3632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0B8C91" id="Straight Arrow Connector 61" o:spid="_x0000_s1026" type="#_x0000_t32" style="position:absolute;margin-left:352.5pt;margin-top:58.5pt;width:4.5pt;height:28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" strokecolor="#4579b8 [3044]">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26B0BAFE" wp14:editId="650260E9">
                <wp:simplePos x="0" y="0"/>
                <wp:positionH relativeFrom="column">
                  <wp:posOffset>419100</wp:posOffset>
                </wp:positionH>
                <wp:positionV relativeFrom="paragraph">
                  <wp:posOffset>2965450</wp:posOffset>
                </wp:positionV>
                <wp:extent cx="863600" cy="1289050"/>
                <wp:effectExtent l="38100" t="0" r="31750" b="63500"/>
                <wp:wrapNone/>
                <wp:docPr id="60" name="Straight Arrow Connector 60"/>
                <wp:cNvGraphicFramePr/>
                <a:graphic xmlns:a="http://schemas.openxmlformats.org/drawingml/2006/main">
                  <a:graphicData uri="http://schemas.microsoft.com/office/word/2010/wordprocessingShape">
                    <wps:wsp>
                      <wps:cNvCnPr/>
                      <wps:spPr>
                        <a:xfrm flipH="1">
                          <a:off x="0" y="0"/>
                          <a:ext cx="863600" cy="128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A7D13C" id="Straight Arrow Connector 60" o:spid="_x0000_s1026" type="#_x0000_t32" style="position:absolute;margin-left:33pt;margin-top:233.5pt;width:68pt;height:101.5pt;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" strokecolor="#4579b8 [3044]">
                <v:stroke endarrow="block"/>
              </v:shape>
            </w:pict>
          </mc:Fallback>
        </mc:AlternateContent>
      </w:r>
      <w:r>
        <w:rPr>
          <w:noProof/>
        </w:rPr>
        <w:drawing>
          <wp:inline distT="0" distB="0" distL="0" distR="0" wp14:anchorId="274CC527" wp14:editId="47344255">
            <wp:extent cx="5731510" cy="40627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062730"/>
                    </a:xfrm>
                    <a:prstGeom prst="rect">
                      <a:avLst/>
                    </a:prstGeom>
                  </pic:spPr>
                </pic:pic>
              </a:graphicData>
            </a:graphic>
          </wp:inline>
        </w:drawing>
      </w:r>
    </w:p>
    <w:p w14:paraId="7368F6AA" w14:textId="77777777" w:rsidR="0078678F" w:rsidRDefault="0078678F" w:rsidP="0078678F">
      <w:pPr>
        <w:pStyle w:val="ListParagraph"/>
        <w:ind w:left="1080"/>
        <w:rPr>
          <w:sz w:val="36"/>
          <w:szCs w:val="36"/>
        </w:rPr>
      </w:pPr>
    </w:p>
    <w:p w14:paraId="1CCBCF7F" w14:textId="77777777" w:rsidR="0078678F" w:rsidRDefault="0078678F" w:rsidP="0078678F">
      <w:pPr>
        <w:pStyle w:val="ListParagraph"/>
        <w:ind w:left="1080"/>
        <w:rPr>
          <w:sz w:val="36"/>
          <w:szCs w:val="36"/>
        </w:rPr>
      </w:pPr>
      <w:r w:rsidRPr="00BE01FD">
        <w:rPr>
          <w:noProof/>
          <w:sz w:val="36"/>
          <w:szCs w:val="36"/>
        </w:rPr>
        <mc:AlternateContent>
          <mc:Choice Requires="wps">
            <w:drawing>
              <wp:anchor distT="45720" distB="45720" distL="114300" distR="114300" simplePos="0" relativeHeight="251764736" behindDoc="0" locked="0" layoutInCell="1" allowOverlap="1" wp14:anchorId="3AE19690" wp14:editId="7B59EA6D">
                <wp:simplePos x="0" y="0"/>
                <wp:positionH relativeFrom="column">
                  <wp:posOffset>3886200</wp:posOffset>
                </wp:positionH>
                <wp:positionV relativeFrom="paragraph">
                  <wp:posOffset>270510</wp:posOffset>
                </wp:positionV>
                <wp:extent cx="965200" cy="1404620"/>
                <wp:effectExtent l="0" t="0" r="25400" b="1397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1404620"/>
                        </a:xfrm>
                        <a:prstGeom prst="rect">
                          <a:avLst/>
                        </a:prstGeom>
                        <a:solidFill>
                          <a:srgbClr val="FFFFFF"/>
                        </a:solidFill>
                        <a:ln w="9525">
                          <a:solidFill>
                            <a:srgbClr val="000000"/>
                          </a:solidFill>
                          <a:miter lim="800000"/>
                          <a:headEnd/>
                          <a:tailEnd/>
                        </a:ln>
                      </wps:spPr>
                      <wps:txbx>
                        <w:txbxContent>
                          <w:p w14:paraId="7AFB9F99" w14:textId="77777777" w:rsidR="0078678F" w:rsidRPr="00CB0904" w:rsidRDefault="0078678F" w:rsidP="0078678F">
                            <w:r>
                              <w:t>RADIUS AT different heights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AE19690" id="_x0000_t202" coordsize="21600,21600" o:spt="202" path="m,l,21600r21600,l21600,xe">
                <v:stroke joinstyle="miter"/>
                <v:path gradientshapeok="t" o:connecttype="rect"/>
              </v:shapetype>
              <v:shape id="Text Box 2" o:spid="_x0000_s1026" type="#_x0000_t202" style="position:absolute;left:0;text-align:left;margin-left:306pt;margin-top:21.3pt;width:76pt;height:110.6pt;z-index:251764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">
                <v:textbox style="mso-fit-shape-to-text:t">
                  <w:txbxContent>
                    <w:p w14:paraId="7AFB9F99" w14:textId="77777777" w:rsidR="0078678F" w:rsidRPr="00CB0904" w:rsidRDefault="0078678F" w:rsidP="0078678F">
                      <w:r>
                        <w:t>RADIUS AT different heights</w:t>
                      </w:r>
                    </w:p>
                  </w:txbxContent>
                </v:textbox>
                <w10:wrap type="square"/>
              </v:shape>
            </w:pict>
          </mc:Fallback>
        </mc:AlternateContent>
      </w:r>
      <w:r w:rsidRPr="00BE01FD">
        <w:rPr>
          <w:noProof/>
          <w:sz w:val="36"/>
          <w:szCs w:val="36"/>
        </w:rPr>
        <mc:AlternateContent>
          <mc:Choice Requires="wps">
            <w:drawing>
              <wp:anchor distT="45720" distB="45720" distL="114300" distR="114300" simplePos="0" relativeHeight="251693056" behindDoc="0" locked="0" layoutInCell="1" allowOverlap="1" wp14:anchorId="438348D0" wp14:editId="1E8D3F16">
                <wp:simplePos x="0" y="0"/>
                <wp:positionH relativeFrom="column">
                  <wp:posOffset>-222250</wp:posOffset>
                </wp:positionH>
                <wp:positionV relativeFrom="paragraph">
                  <wp:posOffset>162560</wp:posOffset>
                </wp:positionV>
                <wp:extent cx="965200" cy="1404620"/>
                <wp:effectExtent l="0" t="0" r="2540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200" cy="1404620"/>
                        </a:xfrm>
                        <a:prstGeom prst="rect">
                          <a:avLst/>
                        </a:prstGeom>
                        <a:solidFill>
                          <a:srgbClr val="FFFFFF"/>
                        </a:solidFill>
                        <a:ln w="9525">
                          <a:solidFill>
                            <a:srgbClr val="000000"/>
                          </a:solidFill>
                          <a:miter lim="800000"/>
                          <a:headEnd/>
                          <a:tailEnd/>
                        </a:ln>
                      </wps:spPr>
                      <wps:txbx>
                        <w:txbxContent>
                          <w:p w14:paraId="422D9732" w14:textId="77777777" w:rsidR="0078678F" w:rsidRPr="00CB0904" w:rsidRDefault="0078678F" w:rsidP="0078678F">
                            <w:r>
                              <w:t xml:space="preserve">CONSTANTS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8348D0" id="_x0000_s1027" type="#_x0000_t202" style="position:absolute;left:0;text-align:left;margin-left:-17.5pt;margin-top:12.8pt;width:76pt;height:110.6pt;z-index:251693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">
                <v:textbox style="mso-fit-shape-to-text:t">
                  <w:txbxContent>
                    <w:p w14:paraId="422D9732" w14:textId="77777777" w:rsidR="0078678F" w:rsidRPr="00CB0904" w:rsidRDefault="0078678F" w:rsidP="0078678F">
                      <w:r>
                        <w:t xml:space="preserve">CONSTANTS </w:t>
                      </w:r>
                    </w:p>
                  </w:txbxContent>
                </v:textbox>
                <w10:wrap type="square"/>
              </v:shape>
            </w:pict>
          </mc:Fallback>
        </mc:AlternateContent>
      </w:r>
    </w:p>
    <w:p w14:paraId="51E3F8CD" w14:textId="77777777" w:rsidR="0078678F" w:rsidRDefault="0078678F" w:rsidP="0078678F">
      <w:pPr>
        <w:pStyle w:val="ListParagraph"/>
        <w:ind w:left="1080"/>
        <w:rPr>
          <w:sz w:val="36"/>
          <w:szCs w:val="36"/>
        </w:rPr>
      </w:pPr>
    </w:p>
    <w:p w14:paraId="31CCBD1F" w14:textId="77777777" w:rsidR="0078678F" w:rsidRDefault="0078678F" w:rsidP="0078678F">
      <w:pPr>
        <w:pStyle w:val="ListParagraph"/>
        <w:ind w:left="1080"/>
        <w:rPr>
          <w:sz w:val="36"/>
          <w:szCs w:val="36"/>
        </w:rPr>
      </w:pPr>
    </w:p>
    <w:p w14:paraId="16801047" w14:textId="77777777" w:rsidR="0078678F" w:rsidRDefault="0078678F" w:rsidP="0078678F">
      <w:pPr>
        <w:pStyle w:val="ListParagraph"/>
        <w:ind w:left="1080"/>
        <w:rPr>
          <w:sz w:val="36"/>
          <w:szCs w:val="36"/>
        </w:rPr>
      </w:pPr>
    </w:p>
    <w:p w14:paraId="49FD283E" w14:textId="77777777" w:rsidR="0078678F" w:rsidRDefault="0078678F" w:rsidP="0078678F">
      <w:pPr>
        <w:pStyle w:val="ListParagraph"/>
        <w:ind w:left="1080"/>
        <w:rPr>
          <w:sz w:val="36"/>
          <w:szCs w:val="36"/>
        </w:rPr>
      </w:pPr>
    </w:p>
    <w:p w14:paraId="0FFDB20F" w14:textId="77777777" w:rsidR="0078678F" w:rsidRPr="00CB0904" w:rsidRDefault="0078678F" w:rsidP="0078678F">
      <w:pPr>
        <w:pStyle w:val="ListParagraph"/>
        <w:widowControl/>
        <w:numPr>
          <w:ilvl w:val="0"/>
          <w:numId w:val="21"/>
        </w:numPr>
        <w:autoSpaceDE/>
        <w:autoSpaceDN/>
        <w:spacing w:after="160" w:line="259" w:lineRule="auto"/>
        <w:contextualSpacing/>
        <w:rPr>
          <w:sz w:val="36"/>
          <w:szCs w:val="36"/>
        </w:rPr>
      </w:pPr>
      <w:r>
        <w:t xml:space="preserve">Now since we don’t have secondary boundary </w:t>
      </w:r>
      <w:proofErr w:type="gramStart"/>
      <w:r>
        <w:t>condition</w:t>
      </w:r>
      <w:proofErr w:type="gramEnd"/>
      <w:r>
        <w:t xml:space="preserve"> we will use arbitrary values for stress and do calculations</w:t>
      </w:r>
    </w:p>
    <w:p w14:paraId="12A4B3A2" w14:textId="77777777" w:rsidR="0078678F" w:rsidRPr="00CB0904" w:rsidRDefault="0078678F" w:rsidP="0078678F">
      <w:pPr>
        <w:pStyle w:val="ListParagraph"/>
        <w:widowControl/>
        <w:numPr>
          <w:ilvl w:val="0"/>
          <w:numId w:val="21"/>
        </w:numPr>
        <w:autoSpaceDE/>
        <w:autoSpaceDN/>
        <w:spacing w:after="160" w:line="259" w:lineRule="auto"/>
        <w:contextualSpacing/>
        <w:rPr>
          <w:sz w:val="36"/>
          <w:szCs w:val="36"/>
        </w:rPr>
      </w:pPr>
      <w:r>
        <w:t>A correction factor will be introduced for making correct predictions</w:t>
      </w:r>
    </w:p>
    <w:p w14:paraId="538BFA95" w14:textId="77777777" w:rsidR="0078678F" w:rsidRDefault="0078678F" w:rsidP="0078678F">
      <w:pPr>
        <w:pStyle w:val="ListParagraph"/>
        <w:widowControl/>
        <w:numPr>
          <w:ilvl w:val="0"/>
          <w:numId w:val="21"/>
        </w:numPr>
        <w:autoSpaceDE/>
        <w:autoSpaceDN/>
        <w:spacing w:after="160" w:line="259" w:lineRule="auto"/>
        <w:contextualSpacing/>
        <w:rPr>
          <w:sz w:val="36"/>
          <w:szCs w:val="36"/>
        </w:rPr>
      </w:pPr>
    </w:p>
    <w:p w14:paraId="3C1910D4" w14:textId="77777777" w:rsidR="0078678F" w:rsidRDefault="0078678F" w:rsidP="0078678F">
      <w:pPr>
        <w:pStyle w:val="ListParagraph"/>
        <w:ind w:left="1080"/>
        <w:rPr>
          <w:sz w:val="36"/>
          <w:szCs w:val="36"/>
        </w:rPr>
      </w:pPr>
      <w:r>
        <w:rPr>
          <w:noProof/>
        </w:rPr>
        <w:lastRenderedPageBreak/>
        <w:drawing>
          <wp:inline distT="0" distB="0" distL="0" distR="0" wp14:anchorId="2BB9FB92" wp14:editId="18F4DBF2">
            <wp:extent cx="5187950" cy="3613632"/>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6564" cy="3619632"/>
                    </a:xfrm>
                    <a:prstGeom prst="rect">
                      <a:avLst/>
                    </a:prstGeom>
                  </pic:spPr>
                </pic:pic>
              </a:graphicData>
            </a:graphic>
          </wp:inline>
        </w:drawing>
      </w:r>
    </w:p>
    <w:p w14:paraId="28A761AB" w14:textId="77777777" w:rsidR="0078678F" w:rsidRDefault="0078678F" w:rsidP="0078678F">
      <w:pPr>
        <w:pStyle w:val="ListParagraph"/>
        <w:ind w:left="1080"/>
        <w:rPr>
          <w:sz w:val="36"/>
          <w:szCs w:val="36"/>
        </w:rPr>
      </w:pPr>
    </w:p>
    <w:p w14:paraId="385AAFFE" w14:textId="77777777" w:rsidR="0078678F" w:rsidRDefault="0078678F" w:rsidP="0078678F">
      <w:pPr>
        <w:pStyle w:val="ListParagraph"/>
        <w:ind w:left="1080"/>
        <w:rPr>
          <w:sz w:val="36"/>
          <w:szCs w:val="36"/>
        </w:rPr>
      </w:pPr>
    </w:p>
    <w:p w14:paraId="0A1E7912" w14:textId="77777777" w:rsidR="0078678F" w:rsidRDefault="0078678F" w:rsidP="0078678F">
      <w:pPr>
        <w:pStyle w:val="ListParagraph"/>
        <w:ind w:left="1080"/>
        <w:rPr>
          <w:sz w:val="36"/>
          <w:szCs w:val="36"/>
        </w:rPr>
      </w:pPr>
    </w:p>
    <w:p w14:paraId="4E175A31" w14:textId="77777777" w:rsidR="0078678F" w:rsidRDefault="0078678F" w:rsidP="0078678F">
      <w:pPr>
        <w:pStyle w:val="ListParagraph"/>
        <w:ind w:left="1080"/>
        <w:rPr>
          <w:sz w:val="36"/>
          <w:szCs w:val="36"/>
        </w:rPr>
      </w:pPr>
      <w:r>
        <w:rPr>
          <w:noProof/>
        </w:rPr>
        <w:drawing>
          <wp:inline distT="0" distB="0" distL="0" distR="0" wp14:anchorId="04A68678" wp14:editId="03815BE0">
            <wp:extent cx="5731510" cy="3901440"/>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901440"/>
                    </a:xfrm>
                    <a:prstGeom prst="rect">
                      <a:avLst/>
                    </a:prstGeom>
                  </pic:spPr>
                </pic:pic>
              </a:graphicData>
            </a:graphic>
          </wp:inline>
        </w:drawing>
      </w:r>
    </w:p>
    <w:p w14:paraId="70EBDB8B" w14:textId="77777777" w:rsidR="0078678F" w:rsidRDefault="0078678F" w:rsidP="0078678F">
      <w:pPr>
        <w:pStyle w:val="ListParagraph"/>
        <w:ind w:left="1080"/>
        <w:rPr>
          <w:sz w:val="24"/>
          <w:szCs w:val="24"/>
        </w:rPr>
      </w:pPr>
      <w:r>
        <w:rPr>
          <w:sz w:val="24"/>
          <w:szCs w:val="24"/>
        </w:rPr>
        <w:t>Boundary conditions for correction factor</w:t>
      </w:r>
    </w:p>
    <w:p w14:paraId="23526A38" w14:textId="77777777" w:rsidR="0078678F" w:rsidRDefault="0078678F" w:rsidP="0078678F">
      <w:pPr>
        <w:pStyle w:val="ListParagraph"/>
        <w:ind w:left="1080"/>
        <w:rPr>
          <w:sz w:val="24"/>
          <w:szCs w:val="24"/>
        </w:rPr>
      </w:pPr>
    </w:p>
    <w:p w14:paraId="2BC1B099" w14:textId="77777777" w:rsidR="0078678F" w:rsidRPr="00CB0904" w:rsidRDefault="0078678F" w:rsidP="0078678F">
      <w:pPr>
        <w:pStyle w:val="ListParagraph"/>
        <w:ind w:left="1080"/>
        <w:rPr>
          <w:sz w:val="24"/>
          <w:szCs w:val="24"/>
        </w:rPr>
      </w:pPr>
      <w:r>
        <w:rPr>
          <w:noProof/>
        </w:rPr>
        <w:lastRenderedPageBreak/>
        <w:drawing>
          <wp:inline distT="0" distB="0" distL="0" distR="0" wp14:anchorId="14AE4F48" wp14:editId="7E244BC1">
            <wp:extent cx="5731510" cy="453517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535170"/>
                    </a:xfrm>
                    <a:prstGeom prst="rect">
                      <a:avLst/>
                    </a:prstGeom>
                  </pic:spPr>
                </pic:pic>
              </a:graphicData>
            </a:graphic>
          </wp:inline>
        </w:drawing>
      </w:r>
    </w:p>
    <w:p w14:paraId="40A0B7A5" w14:textId="77777777" w:rsidR="0078678F" w:rsidRDefault="0078678F" w:rsidP="0078678F">
      <w:pPr>
        <w:pStyle w:val="ListParagraph"/>
        <w:ind w:left="1080"/>
        <w:rPr>
          <w:sz w:val="36"/>
          <w:szCs w:val="36"/>
        </w:rPr>
      </w:pPr>
    </w:p>
    <w:p w14:paraId="70B21B84" w14:textId="77777777" w:rsidR="0078678F" w:rsidRDefault="0078678F" w:rsidP="0078678F">
      <w:pPr>
        <w:pStyle w:val="ListParagraph"/>
        <w:ind w:left="1080"/>
        <w:rPr>
          <w:sz w:val="36"/>
          <w:szCs w:val="36"/>
        </w:rPr>
      </w:pPr>
      <w:r>
        <w:rPr>
          <w:sz w:val="36"/>
          <w:szCs w:val="36"/>
        </w:rPr>
        <w:t>Similarly, correction factor for second table will be calculated.</w:t>
      </w:r>
    </w:p>
    <w:p w14:paraId="7BD68A57" w14:textId="77777777" w:rsidR="0078678F" w:rsidRDefault="0078678F" w:rsidP="0078678F">
      <w:pPr>
        <w:pStyle w:val="ListParagraph"/>
        <w:ind w:left="1080"/>
        <w:rPr>
          <w:sz w:val="36"/>
          <w:szCs w:val="36"/>
        </w:rPr>
      </w:pPr>
      <w:r>
        <w:rPr>
          <w:sz w:val="36"/>
          <w:szCs w:val="36"/>
        </w:rPr>
        <w:t xml:space="preserve"> Now the correction factor is used to correct the stress values for both thermal and rotational loads.</w:t>
      </w:r>
    </w:p>
    <w:p w14:paraId="70862151" w14:textId="77777777" w:rsidR="0078678F" w:rsidRDefault="0078678F" w:rsidP="0078678F">
      <w:pPr>
        <w:pStyle w:val="ListParagraph"/>
        <w:ind w:left="1080"/>
        <w:rPr>
          <w:sz w:val="36"/>
          <w:szCs w:val="36"/>
        </w:rPr>
      </w:pPr>
    </w:p>
    <w:p w14:paraId="64B9080D" w14:textId="77777777" w:rsidR="0078678F" w:rsidRDefault="0078678F" w:rsidP="0078678F">
      <w:pPr>
        <w:pStyle w:val="ListParagraph"/>
        <w:ind w:left="1080"/>
        <w:rPr>
          <w:sz w:val="36"/>
          <w:szCs w:val="36"/>
        </w:rPr>
      </w:pPr>
      <w:r>
        <w:rPr>
          <w:sz w:val="36"/>
          <w:szCs w:val="36"/>
        </w:rPr>
        <w:t xml:space="preserve">Then the values will be added. The values of </w:t>
      </w:r>
      <w:proofErr w:type="spellStart"/>
      <w:r>
        <w:rPr>
          <w:sz w:val="36"/>
          <w:szCs w:val="36"/>
        </w:rPr>
        <w:t>roational</w:t>
      </w:r>
      <w:proofErr w:type="spellEnd"/>
      <w:r>
        <w:rPr>
          <w:sz w:val="36"/>
          <w:szCs w:val="36"/>
        </w:rPr>
        <w:t xml:space="preserve"> loads and thermal loads.</w:t>
      </w:r>
    </w:p>
    <w:p w14:paraId="2976BCA8" w14:textId="77777777" w:rsidR="0078678F" w:rsidRDefault="0078678F" w:rsidP="0078678F">
      <w:pPr>
        <w:pStyle w:val="ListParagraph"/>
        <w:ind w:left="1080"/>
        <w:rPr>
          <w:sz w:val="36"/>
          <w:szCs w:val="36"/>
        </w:rPr>
      </w:pPr>
    </w:p>
    <w:p w14:paraId="4B303C04" w14:textId="77777777" w:rsidR="0078678F" w:rsidRDefault="0078678F" w:rsidP="0078678F">
      <w:pPr>
        <w:pStyle w:val="ListParagraph"/>
        <w:ind w:left="1080"/>
        <w:rPr>
          <w:sz w:val="36"/>
          <w:szCs w:val="36"/>
        </w:rPr>
      </w:pPr>
      <w:r>
        <w:rPr>
          <w:sz w:val="36"/>
          <w:szCs w:val="36"/>
        </w:rPr>
        <w:t>The graph is plotted of the resultant values</w:t>
      </w:r>
    </w:p>
    <w:p w14:paraId="3B6254C7" w14:textId="465B3AC6" w:rsidR="00186F3E" w:rsidRDefault="00186F3E" w:rsidP="00186F3E">
      <w:pPr>
        <w:pStyle w:val="ListParagraph"/>
        <w:ind w:left="1080"/>
        <w:rPr>
          <w:sz w:val="36"/>
          <w:szCs w:val="36"/>
        </w:rPr>
      </w:pPr>
    </w:p>
    <w:p w14:paraId="34EA87A9" w14:textId="24632E0C" w:rsidR="00186F3E" w:rsidRDefault="00186F3E" w:rsidP="00186F3E">
      <w:pPr>
        <w:pStyle w:val="ListParagraph"/>
        <w:ind w:left="1080"/>
        <w:rPr>
          <w:sz w:val="36"/>
          <w:szCs w:val="36"/>
        </w:rPr>
      </w:pPr>
    </w:p>
    <w:p w14:paraId="0BEA390F" w14:textId="339BBEDB" w:rsidR="00186F3E" w:rsidRDefault="00186F3E" w:rsidP="00186F3E">
      <w:pPr>
        <w:pStyle w:val="ListParagraph"/>
        <w:ind w:left="1080"/>
        <w:rPr>
          <w:sz w:val="36"/>
          <w:szCs w:val="36"/>
        </w:rPr>
      </w:pPr>
    </w:p>
    <w:p w14:paraId="78F59931" w14:textId="77777777" w:rsidR="00186F3E" w:rsidRDefault="00186F3E" w:rsidP="00186F3E">
      <w:pPr>
        <w:pStyle w:val="ListParagraph"/>
        <w:ind w:left="1080"/>
        <w:rPr>
          <w:sz w:val="36"/>
          <w:szCs w:val="36"/>
        </w:rPr>
      </w:pPr>
    </w:p>
    <w:p w14:paraId="1452443E" w14:textId="77777777" w:rsidR="00186F3E" w:rsidRDefault="00186F3E" w:rsidP="00186F3E">
      <w:pPr>
        <w:pStyle w:val="ListParagraph"/>
        <w:ind w:left="1080"/>
        <w:rPr>
          <w:sz w:val="36"/>
          <w:szCs w:val="36"/>
        </w:rPr>
      </w:pPr>
    </w:p>
    <w:p w14:paraId="2560BAF4" w14:textId="77777777" w:rsidR="00186F3E" w:rsidRDefault="00186F3E" w:rsidP="00186F3E">
      <w:pPr>
        <w:pStyle w:val="ListParagraph"/>
        <w:ind w:left="1080"/>
        <w:rPr>
          <w:sz w:val="36"/>
          <w:szCs w:val="36"/>
        </w:rPr>
      </w:pPr>
    </w:p>
    <w:p w14:paraId="58FBF8E6" w14:textId="77777777" w:rsidR="00186F3E" w:rsidRDefault="00186F3E" w:rsidP="00186F3E">
      <w:pPr>
        <w:pStyle w:val="ListParagraph"/>
        <w:ind w:left="1080"/>
        <w:rPr>
          <w:sz w:val="36"/>
          <w:szCs w:val="36"/>
        </w:rPr>
      </w:pPr>
    </w:p>
    <w:p w14:paraId="38AA98F6" w14:textId="77777777" w:rsidR="001D2533" w:rsidRDefault="001D2533" w:rsidP="001D2533">
      <w:pPr>
        <w:rPr>
          <w:sz w:val="36"/>
          <w:szCs w:val="36"/>
        </w:rPr>
      </w:pPr>
    </w:p>
    <w:p w14:paraId="37D7037E" w14:textId="08F4F6BE" w:rsidR="00186F3E" w:rsidRPr="001D2533" w:rsidRDefault="00186F3E" w:rsidP="001D2533">
      <w:pPr>
        <w:rPr>
          <w:sz w:val="36"/>
          <w:szCs w:val="36"/>
        </w:rPr>
      </w:pPr>
      <w:r w:rsidRPr="001D2533">
        <w:rPr>
          <w:sz w:val="36"/>
          <w:szCs w:val="36"/>
        </w:rPr>
        <w:lastRenderedPageBreak/>
        <w:t>Beckel FP4NL</w:t>
      </w:r>
      <w:r w:rsidR="003520C2" w:rsidRPr="001D2533">
        <w:rPr>
          <w:sz w:val="36"/>
          <w:szCs w:val="36"/>
        </w:rPr>
        <w:t xml:space="preserve"> (</w:t>
      </w:r>
      <w:r w:rsidRPr="001D2533">
        <w:rPr>
          <w:sz w:val="36"/>
          <w:szCs w:val="36"/>
        </w:rPr>
        <w:t>3 axis CNC Milling machine</w:t>
      </w:r>
      <w:r w:rsidR="003520C2" w:rsidRPr="001D2533">
        <w:rPr>
          <w:sz w:val="36"/>
          <w:szCs w:val="36"/>
        </w:rPr>
        <w:t>)</w:t>
      </w:r>
    </w:p>
    <w:p w14:paraId="7E79E872" w14:textId="77777777" w:rsidR="00186F3E" w:rsidRDefault="00186F3E" w:rsidP="00646C40">
      <w:pPr>
        <w:pStyle w:val="ListParagraph"/>
        <w:ind w:left="1080"/>
        <w:rPr>
          <w:sz w:val="36"/>
          <w:szCs w:val="36"/>
        </w:rPr>
      </w:pPr>
    </w:p>
    <w:p w14:paraId="67732410" w14:textId="7E3CD30F" w:rsidR="00646C40" w:rsidRDefault="00646C40" w:rsidP="00646C40">
      <w:pPr>
        <w:pStyle w:val="ListParagraph"/>
        <w:ind w:left="1080"/>
        <w:rPr>
          <w:sz w:val="36"/>
          <w:szCs w:val="36"/>
        </w:rPr>
      </w:pPr>
      <w:r>
        <w:rPr>
          <w:noProof/>
        </w:rPr>
        <w:drawing>
          <wp:inline distT="0" distB="0" distL="0" distR="0" wp14:anchorId="1F2FDA77" wp14:editId="22649D0E">
            <wp:extent cx="5669280" cy="347218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7452" cy="3483310"/>
                    </a:xfrm>
                    <a:prstGeom prst="rect">
                      <a:avLst/>
                    </a:prstGeom>
                  </pic:spPr>
                </pic:pic>
              </a:graphicData>
            </a:graphic>
          </wp:inline>
        </w:drawing>
      </w:r>
    </w:p>
    <w:p w14:paraId="1B54F0AF" w14:textId="77777777" w:rsidR="00646C40" w:rsidRDefault="00646C40" w:rsidP="00646C40">
      <w:pPr>
        <w:pStyle w:val="ListParagraph"/>
        <w:ind w:left="1080"/>
        <w:rPr>
          <w:sz w:val="36"/>
          <w:szCs w:val="36"/>
        </w:rPr>
      </w:pPr>
    </w:p>
    <w:p w14:paraId="24A23A33" w14:textId="77777777" w:rsidR="00646C40" w:rsidRDefault="00646C40" w:rsidP="00646C40">
      <w:pPr>
        <w:pStyle w:val="ListParagraph"/>
        <w:ind w:left="1080"/>
        <w:rPr>
          <w:sz w:val="24"/>
          <w:szCs w:val="24"/>
        </w:rPr>
      </w:pPr>
      <w:r>
        <w:rPr>
          <w:sz w:val="24"/>
          <w:szCs w:val="24"/>
        </w:rPr>
        <w:t xml:space="preserve">Control system-siemens </w:t>
      </w:r>
    </w:p>
    <w:p w14:paraId="7E9F7B15" w14:textId="2704AC95" w:rsidR="00646C40" w:rsidRDefault="00646C40" w:rsidP="00646C40">
      <w:pPr>
        <w:pStyle w:val="ListParagraph"/>
        <w:ind w:left="1080"/>
        <w:rPr>
          <w:sz w:val="24"/>
          <w:szCs w:val="24"/>
        </w:rPr>
      </w:pPr>
      <w:r>
        <w:rPr>
          <w:sz w:val="24"/>
          <w:szCs w:val="24"/>
        </w:rPr>
        <w:t xml:space="preserve">Software for importing geometry- hyper </w:t>
      </w:r>
      <w:r w:rsidR="003520C2">
        <w:rPr>
          <w:sz w:val="24"/>
          <w:szCs w:val="24"/>
        </w:rPr>
        <w:t>mill (cam</w:t>
      </w:r>
      <w:r>
        <w:rPr>
          <w:sz w:val="24"/>
          <w:szCs w:val="24"/>
        </w:rPr>
        <w:t xml:space="preserve"> software)</w:t>
      </w:r>
    </w:p>
    <w:p w14:paraId="4741DC8C" w14:textId="77777777" w:rsidR="00646C40" w:rsidRDefault="00646C40" w:rsidP="00646C40">
      <w:pPr>
        <w:pStyle w:val="ListParagraph"/>
        <w:ind w:left="1080"/>
        <w:rPr>
          <w:sz w:val="24"/>
          <w:szCs w:val="24"/>
        </w:rPr>
      </w:pPr>
      <w:r>
        <w:rPr>
          <w:sz w:val="24"/>
          <w:szCs w:val="24"/>
        </w:rPr>
        <w:t>Precision- 1 micron</w:t>
      </w:r>
    </w:p>
    <w:p w14:paraId="44B6D3E1" w14:textId="77777777" w:rsidR="00646C40" w:rsidRDefault="00646C40" w:rsidP="00646C40">
      <w:pPr>
        <w:pStyle w:val="ListParagraph"/>
        <w:ind w:left="1080"/>
        <w:rPr>
          <w:sz w:val="24"/>
          <w:szCs w:val="24"/>
        </w:rPr>
      </w:pPr>
      <w:r>
        <w:rPr>
          <w:sz w:val="24"/>
          <w:szCs w:val="24"/>
        </w:rPr>
        <w:t>Common fixure-sk40</w:t>
      </w:r>
    </w:p>
    <w:p w14:paraId="34EB4398" w14:textId="77777777" w:rsidR="00646C40" w:rsidRDefault="00646C40" w:rsidP="00646C40">
      <w:pPr>
        <w:pStyle w:val="ListParagraph"/>
        <w:ind w:left="1080"/>
        <w:rPr>
          <w:sz w:val="24"/>
          <w:szCs w:val="24"/>
        </w:rPr>
      </w:pPr>
      <w:r>
        <w:rPr>
          <w:sz w:val="24"/>
          <w:szCs w:val="24"/>
        </w:rPr>
        <w:t>Tool type- t1d1</w:t>
      </w:r>
    </w:p>
    <w:p w14:paraId="408CE46D" w14:textId="77777777" w:rsidR="00646C40" w:rsidRDefault="00646C40" w:rsidP="00646C40">
      <w:pPr>
        <w:pStyle w:val="ListParagraph"/>
        <w:ind w:left="1080"/>
        <w:rPr>
          <w:sz w:val="24"/>
          <w:szCs w:val="24"/>
        </w:rPr>
      </w:pPr>
    </w:p>
    <w:p w14:paraId="78240B00" w14:textId="77777777" w:rsidR="00646C40" w:rsidRDefault="00646C40" w:rsidP="00646C40">
      <w:pPr>
        <w:pStyle w:val="ListParagraph"/>
        <w:ind w:left="1080"/>
        <w:rPr>
          <w:sz w:val="24"/>
          <w:szCs w:val="24"/>
        </w:rPr>
      </w:pPr>
    </w:p>
    <w:p w14:paraId="19C7044D" w14:textId="77777777" w:rsidR="00646C40" w:rsidRDefault="00646C40" w:rsidP="00646C40">
      <w:pPr>
        <w:pStyle w:val="ListParagraph"/>
        <w:ind w:left="1080"/>
        <w:rPr>
          <w:sz w:val="24"/>
          <w:szCs w:val="24"/>
        </w:rPr>
      </w:pPr>
      <w:r>
        <w:rPr>
          <w:sz w:val="24"/>
          <w:szCs w:val="24"/>
        </w:rPr>
        <w:t>Types of Tools used</w:t>
      </w:r>
    </w:p>
    <w:p w14:paraId="02FCB6D9" w14:textId="77777777" w:rsidR="00646C40" w:rsidRDefault="00646C40" w:rsidP="00646C40">
      <w:pPr>
        <w:pStyle w:val="ListParagraph"/>
        <w:widowControl/>
        <w:numPr>
          <w:ilvl w:val="0"/>
          <w:numId w:val="13"/>
        </w:numPr>
        <w:autoSpaceDE/>
        <w:autoSpaceDN/>
        <w:spacing w:after="160" w:line="259" w:lineRule="auto"/>
        <w:contextualSpacing/>
        <w:rPr>
          <w:sz w:val="24"/>
          <w:szCs w:val="24"/>
        </w:rPr>
      </w:pPr>
      <w:r>
        <w:rPr>
          <w:sz w:val="24"/>
          <w:szCs w:val="24"/>
        </w:rPr>
        <w:t>Cemented carbide</w:t>
      </w:r>
    </w:p>
    <w:p w14:paraId="33FF5124" w14:textId="77777777" w:rsidR="00646C40" w:rsidRDefault="00646C40" w:rsidP="00646C40">
      <w:pPr>
        <w:pStyle w:val="ListParagraph"/>
        <w:widowControl/>
        <w:numPr>
          <w:ilvl w:val="0"/>
          <w:numId w:val="13"/>
        </w:numPr>
        <w:autoSpaceDE/>
        <w:autoSpaceDN/>
        <w:spacing w:after="160" w:line="259" w:lineRule="auto"/>
        <w:contextualSpacing/>
        <w:rPr>
          <w:sz w:val="24"/>
          <w:szCs w:val="24"/>
        </w:rPr>
      </w:pPr>
      <w:r>
        <w:rPr>
          <w:sz w:val="24"/>
          <w:szCs w:val="24"/>
        </w:rPr>
        <w:t>High speed steel</w:t>
      </w:r>
    </w:p>
    <w:p w14:paraId="64D88F4C" w14:textId="77777777" w:rsidR="00646C40" w:rsidRDefault="00646C40" w:rsidP="00646C40">
      <w:pPr>
        <w:pStyle w:val="ListParagraph"/>
        <w:rPr>
          <w:sz w:val="24"/>
          <w:szCs w:val="24"/>
        </w:rPr>
      </w:pPr>
    </w:p>
    <w:p w14:paraId="62FE3072" w14:textId="2B0E134F" w:rsidR="00646C40" w:rsidRDefault="00646C40" w:rsidP="00646C40">
      <w:pPr>
        <w:pStyle w:val="ListParagraph"/>
        <w:rPr>
          <w:sz w:val="24"/>
          <w:szCs w:val="24"/>
        </w:rPr>
      </w:pPr>
      <w:r>
        <w:rPr>
          <w:sz w:val="24"/>
          <w:szCs w:val="24"/>
        </w:rPr>
        <w:t xml:space="preserve">Type of tool based on tool </w:t>
      </w:r>
      <w:r w:rsidR="003520C2">
        <w:rPr>
          <w:sz w:val="24"/>
          <w:szCs w:val="24"/>
        </w:rPr>
        <w:t>geometry</w:t>
      </w:r>
    </w:p>
    <w:p w14:paraId="4C957D73" w14:textId="78E3BFB7" w:rsidR="00646C40" w:rsidRPr="00FA4A90" w:rsidRDefault="00646C40" w:rsidP="00646C40">
      <w:pPr>
        <w:pStyle w:val="ListParagraph"/>
        <w:widowControl/>
        <w:numPr>
          <w:ilvl w:val="0"/>
          <w:numId w:val="13"/>
        </w:numPr>
        <w:autoSpaceDE/>
        <w:autoSpaceDN/>
        <w:spacing w:after="160" w:line="259" w:lineRule="auto"/>
        <w:contextualSpacing/>
        <w:rPr>
          <w:sz w:val="24"/>
          <w:szCs w:val="24"/>
        </w:rPr>
      </w:pPr>
      <w:r>
        <w:rPr>
          <w:sz w:val="24"/>
          <w:szCs w:val="24"/>
        </w:rPr>
        <w:t>4 flat end mill</w:t>
      </w:r>
      <w:r w:rsidR="001D2533">
        <w:rPr>
          <w:sz w:val="24"/>
          <w:szCs w:val="24"/>
        </w:rPr>
        <w:t xml:space="preserve">                                    Ball Nose Type</w:t>
      </w:r>
    </w:p>
    <w:p w14:paraId="1DFA7E2B" w14:textId="39D3555C" w:rsidR="00646C40" w:rsidRPr="001D2533" w:rsidRDefault="00646C40" w:rsidP="001D2533">
      <w:pPr>
        <w:rPr>
          <w:sz w:val="24"/>
          <w:szCs w:val="24"/>
        </w:rPr>
      </w:pPr>
      <w:r>
        <w:rPr>
          <w:noProof/>
        </w:rPr>
        <w:drawing>
          <wp:inline distT="0" distB="0" distL="0" distR="0" wp14:anchorId="0A200035" wp14:editId="515131DE">
            <wp:extent cx="1772530" cy="17818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83084" cy="1792420"/>
                    </a:xfrm>
                    <a:prstGeom prst="rect">
                      <a:avLst/>
                    </a:prstGeom>
                  </pic:spPr>
                </pic:pic>
              </a:graphicData>
            </a:graphic>
          </wp:inline>
        </w:drawing>
      </w:r>
      <w:r w:rsidR="001D2533">
        <w:rPr>
          <w:sz w:val="24"/>
          <w:szCs w:val="24"/>
        </w:rPr>
        <w:t xml:space="preserve">          </w:t>
      </w:r>
      <w:r w:rsidR="001D2533">
        <w:rPr>
          <w:noProof/>
        </w:rPr>
        <w:drawing>
          <wp:inline distT="0" distB="0" distL="0" distR="0" wp14:anchorId="7B7E7738" wp14:editId="519773A3">
            <wp:extent cx="2334895" cy="1793404"/>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51727" cy="1806332"/>
                    </a:xfrm>
                    <a:prstGeom prst="rect">
                      <a:avLst/>
                    </a:prstGeom>
                  </pic:spPr>
                </pic:pic>
              </a:graphicData>
            </a:graphic>
          </wp:inline>
        </w:drawing>
      </w:r>
    </w:p>
    <w:p w14:paraId="2DC705D9" w14:textId="77777777" w:rsidR="00646C40" w:rsidRDefault="00646C40" w:rsidP="00646C40">
      <w:pPr>
        <w:pStyle w:val="ListParagraph"/>
        <w:rPr>
          <w:sz w:val="24"/>
          <w:szCs w:val="24"/>
        </w:rPr>
      </w:pPr>
    </w:p>
    <w:p w14:paraId="7E51C699" w14:textId="77777777" w:rsidR="001D2533" w:rsidRDefault="001D2533" w:rsidP="001D2533">
      <w:pPr>
        <w:pStyle w:val="ListParagraph"/>
        <w:rPr>
          <w:sz w:val="24"/>
          <w:szCs w:val="24"/>
        </w:rPr>
      </w:pPr>
    </w:p>
    <w:p w14:paraId="223CC9F4" w14:textId="77777777" w:rsidR="001D2533" w:rsidRDefault="001D2533" w:rsidP="001D2533">
      <w:pPr>
        <w:pStyle w:val="ListParagraph"/>
        <w:rPr>
          <w:sz w:val="24"/>
          <w:szCs w:val="24"/>
        </w:rPr>
      </w:pPr>
      <w:r>
        <w:rPr>
          <w:sz w:val="24"/>
          <w:szCs w:val="24"/>
        </w:rPr>
        <w:t>Cutting fluid used- HOCUT795 soluble oil (water diluted in ratio of 1:20)</w:t>
      </w:r>
    </w:p>
    <w:p w14:paraId="3E0DBD0C" w14:textId="2EDF8B12" w:rsidR="00646C40" w:rsidRPr="001D2533" w:rsidRDefault="00646C40" w:rsidP="001D2533">
      <w:pPr>
        <w:rPr>
          <w:sz w:val="52"/>
          <w:szCs w:val="52"/>
        </w:rPr>
      </w:pPr>
      <w:r w:rsidRPr="001D2533">
        <w:rPr>
          <w:sz w:val="52"/>
          <w:szCs w:val="52"/>
        </w:rPr>
        <w:lastRenderedPageBreak/>
        <w:t>Quality control group</w:t>
      </w:r>
    </w:p>
    <w:p w14:paraId="49B97706" w14:textId="77777777" w:rsidR="00186F3E" w:rsidRDefault="00186F3E" w:rsidP="00186F3E">
      <w:pPr>
        <w:pStyle w:val="ListParagraph"/>
        <w:ind w:left="1080"/>
        <w:rPr>
          <w:sz w:val="36"/>
          <w:szCs w:val="36"/>
        </w:rPr>
      </w:pPr>
    </w:p>
    <w:p w14:paraId="5CF8DDCB" w14:textId="6A183B10" w:rsidR="00186F3E" w:rsidRPr="003520C2" w:rsidRDefault="00186F3E" w:rsidP="003520C2">
      <w:pPr>
        <w:ind w:firstLine="719"/>
        <w:rPr>
          <w:sz w:val="36"/>
          <w:szCs w:val="36"/>
        </w:rPr>
      </w:pPr>
      <w:r w:rsidRPr="003520C2">
        <w:rPr>
          <w:sz w:val="36"/>
          <w:szCs w:val="36"/>
        </w:rPr>
        <w:t>C</w:t>
      </w:r>
      <w:r w:rsidR="00646C40" w:rsidRPr="003520C2">
        <w:rPr>
          <w:sz w:val="36"/>
          <w:szCs w:val="36"/>
        </w:rPr>
        <w:t>oordinate measuring machine</w:t>
      </w:r>
    </w:p>
    <w:p w14:paraId="5497CC29" w14:textId="35DC3C0F" w:rsidR="00186F3E" w:rsidRPr="00186F3E" w:rsidRDefault="00646C40" w:rsidP="00186F3E">
      <w:pPr>
        <w:pStyle w:val="ListParagraph"/>
        <w:ind w:left="1080" w:hanging="360"/>
        <w:rPr>
          <w:sz w:val="28"/>
          <w:szCs w:val="28"/>
        </w:rPr>
      </w:pPr>
      <w:r w:rsidRPr="00186F3E">
        <w:rPr>
          <w:sz w:val="28"/>
          <w:szCs w:val="28"/>
        </w:rPr>
        <w:t>Absolute arm</w:t>
      </w:r>
    </w:p>
    <w:p w14:paraId="74604686" w14:textId="77777777" w:rsidR="00186F3E" w:rsidRDefault="00186F3E" w:rsidP="00646C40">
      <w:pPr>
        <w:pStyle w:val="ListParagraph"/>
        <w:ind w:left="1080"/>
        <w:rPr>
          <w:sz w:val="36"/>
          <w:szCs w:val="36"/>
        </w:rPr>
      </w:pPr>
    </w:p>
    <w:p w14:paraId="0D47803A" w14:textId="77777777" w:rsidR="00186F3E" w:rsidRDefault="00186F3E" w:rsidP="00646C40">
      <w:pPr>
        <w:pStyle w:val="ListParagraph"/>
        <w:ind w:left="1080"/>
        <w:rPr>
          <w:sz w:val="36"/>
          <w:szCs w:val="36"/>
        </w:rPr>
      </w:pPr>
    </w:p>
    <w:p w14:paraId="0D6B1852" w14:textId="2C7E8881" w:rsidR="00646C40" w:rsidRDefault="00186F3E" w:rsidP="00646C40">
      <w:pPr>
        <w:pStyle w:val="ListParagraph"/>
        <w:ind w:left="1080"/>
        <w:rPr>
          <w:sz w:val="36"/>
          <w:szCs w:val="36"/>
        </w:rPr>
      </w:pPr>
      <w:r>
        <w:rPr>
          <w:noProof/>
        </w:rPr>
        <w:drawing>
          <wp:inline distT="0" distB="0" distL="0" distR="0" wp14:anchorId="5A9AB78D" wp14:editId="7C80705D">
            <wp:extent cx="5715000" cy="3587750"/>
            <wp:effectExtent l="0" t="0" r="0" b="0"/>
            <wp:docPr id="194" name="Picture 194" descr="ROMER (7 Axis) Absolute Arm Portable CMM with Integrated Laser Scanner –  Franchino Mold &amp;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MER (7 Axis) Absolute Arm Portable CMM with Integrated Laser Scanner –  Franchino Mold &amp; Engineeri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587750"/>
                    </a:xfrm>
                    <a:prstGeom prst="rect">
                      <a:avLst/>
                    </a:prstGeom>
                    <a:noFill/>
                    <a:ln>
                      <a:noFill/>
                    </a:ln>
                  </pic:spPr>
                </pic:pic>
              </a:graphicData>
            </a:graphic>
          </wp:inline>
        </w:drawing>
      </w:r>
    </w:p>
    <w:p w14:paraId="21832305" w14:textId="77777777" w:rsidR="00646C40" w:rsidRPr="009A1D8D" w:rsidRDefault="00646C40" w:rsidP="00646C40"/>
    <w:p w14:paraId="3EE3475D" w14:textId="77777777" w:rsidR="00646C40" w:rsidRDefault="00646C40" w:rsidP="00646C40">
      <w:pPr>
        <w:rPr>
          <w:noProof/>
        </w:rPr>
      </w:pPr>
    </w:p>
    <w:p w14:paraId="30359EBE" w14:textId="77777777" w:rsidR="00646C40" w:rsidRDefault="00646C40" w:rsidP="00646C40">
      <w:pPr>
        <w:pStyle w:val="ListParagraph"/>
        <w:widowControl/>
        <w:numPr>
          <w:ilvl w:val="0"/>
          <w:numId w:val="13"/>
        </w:numPr>
        <w:tabs>
          <w:tab w:val="left" w:pos="1430"/>
        </w:tabs>
        <w:autoSpaceDE/>
        <w:autoSpaceDN/>
        <w:spacing w:after="160" w:line="259" w:lineRule="auto"/>
        <w:contextualSpacing/>
      </w:pPr>
      <w:r w:rsidRPr="009A1D8D">
        <w:t>The flagship of the Absolute Arm range, the Absolute Arm 7-Axis delivers tactile probing and laser scanning in a uniquely ergonomic package. It's the clear choice for high-end portable measurement applications.</w:t>
      </w:r>
    </w:p>
    <w:p w14:paraId="14179E57" w14:textId="77777777" w:rsidR="00646C40" w:rsidRDefault="00646C40" w:rsidP="00646C40">
      <w:pPr>
        <w:pStyle w:val="ListParagraph"/>
        <w:widowControl/>
        <w:numPr>
          <w:ilvl w:val="0"/>
          <w:numId w:val="13"/>
        </w:numPr>
        <w:tabs>
          <w:tab w:val="left" w:pos="1430"/>
        </w:tabs>
        <w:autoSpaceDE/>
        <w:autoSpaceDN/>
        <w:spacing w:after="160" w:line="259" w:lineRule="auto"/>
        <w:contextualSpacing/>
      </w:pPr>
      <w:r>
        <w:t>Software used PCDMIS</w:t>
      </w:r>
    </w:p>
    <w:p w14:paraId="692235BC" w14:textId="77777777" w:rsidR="00646C40" w:rsidRDefault="00646C40" w:rsidP="00646C40">
      <w:pPr>
        <w:pStyle w:val="ListParagraph"/>
        <w:tabs>
          <w:tab w:val="left" w:pos="1430"/>
        </w:tabs>
      </w:pPr>
    </w:p>
    <w:p w14:paraId="60746E19" w14:textId="405FE80C" w:rsidR="00646C40" w:rsidRDefault="00186F3E" w:rsidP="00646C40">
      <w:pPr>
        <w:tabs>
          <w:tab w:val="left" w:pos="1430"/>
        </w:tabs>
      </w:pPr>
      <w:r>
        <w:t>Advantages</w:t>
      </w:r>
    </w:p>
    <w:p w14:paraId="6DB09823" w14:textId="77777777" w:rsidR="00646C40" w:rsidRDefault="00646C40" w:rsidP="00646C40">
      <w:pPr>
        <w:pStyle w:val="ListParagraph"/>
        <w:widowControl/>
        <w:numPr>
          <w:ilvl w:val="0"/>
          <w:numId w:val="13"/>
        </w:numPr>
        <w:tabs>
          <w:tab w:val="left" w:pos="1430"/>
        </w:tabs>
        <w:autoSpaceDE/>
        <w:autoSpaceDN/>
        <w:spacing w:after="160" w:line="259" w:lineRule="auto"/>
        <w:contextualSpacing/>
      </w:pPr>
      <w:r>
        <w:t>Can be taken anywhere</w:t>
      </w:r>
    </w:p>
    <w:p w14:paraId="2AC95580" w14:textId="77777777" w:rsidR="00646C40" w:rsidRDefault="00646C40" w:rsidP="00646C40">
      <w:pPr>
        <w:tabs>
          <w:tab w:val="left" w:pos="1430"/>
        </w:tabs>
        <w:ind w:left="360"/>
      </w:pPr>
    </w:p>
    <w:p w14:paraId="08E1E0CD" w14:textId="77777777" w:rsidR="00646C40" w:rsidRDefault="00646C40" w:rsidP="00646C40">
      <w:pPr>
        <w:tabs>
          <w:tab w:val="left" w:pos="1430"/>
        </w:tabs>
      </w:pPr>
      <w:r>
        <w:t>Disadvantages</w:t>
      </w:r>
    </w:p>
    <w:p w14:paraId="5C79CF05" w14:textId="77777777" w:rsidR="00646C40" w:rsidRDefault="00646C40" w:rsidP="00646C40">
      <w:pPr>
        <w:pStyle w:val="ListParagraph"/>
        <w:widowControl/>
        <w:numPr>
          <w:ilvl w:val="0"/>
          <w:numId w:val="14"/>
        </w:numPr>
        <w:tabs>
          <w:tab w:val="left" w:pos="1430"/>
        </w:tabs>
        <w:autoSpaceDE/>
        <w:autoSpaceDN/>
        <w:spacing w:after="160" w:line="259" w:lineRule="auto"/>
        <w:contextualSpacing/>
      </w:pPr>
      <w:r>
        <w:t>Difficult to control (robotic arm)</w:t>
      </w:r>
    </w:p>
    <w:p w14:paraId="4807D5A6" w14:textId="77777777" w:rsidR="00646C40" w:rsidRDefault="00646C40" w:rsidP="00646C40">
      <w:pPr>
        <w:pStyle w:val="ListParagraph"/>
        <w:widowControl/>
        <w:numPr>
          <w:ilvl w:val="0"/>
          <w:numId w:val="14"/>
        </w:numPr>
        <w:tabs>
          <w:tab w:val="left" w:pos="1430"/>
        </w:tabs>
        <w:autoSpaceDE/>
        <w:autoSpaceDN/>
        <w:spacing w:after="160" w:line="259" w:lineRule="auto"/>
        <w:contextualSpacing/>
      </w:pPr>
      <w:r>
        <w:t>Expensive as increasing DOF increase in it prize</w:t>
      </w:r>
    </w:p>
    <w:p w14:paraId="32FBAF5F" w14:textId="77777777" w:rsidR="001D2533" w:rsidRDefault="001D2533" w:rsidP="003520C2">
      <w:pPr>
        <w:pStyle w:val="Heading1"/>
        <w:shd w:val="clear" w:color="auto" w:fill="FFFFFF"/>
        <w:spacing w:before="0" w:line="360" w:lineRule="atLeast"/>
        <w:ind w:left="0" w:firstLine="0"/>
        <w:rPr>
          <w:rFonts w:ascii="Arial" w:hAnsi="Arial" w:cs="Arial"/>
          <w:b w:val="0"/>
          <w:bCs w:val="0"/>
          <w:color w:val="000000"/>
          <w:sz w:val="40"/>
          <w:szCs w:val="40"/>
        </w:rPr>
      </w:pPr>
    </w:p>
    <w:p w14:paraId="5F9AAF2C" w14:textId="77777777" w:rsidR="001D2533" w:rsidRDefault="001D2533" w:rsidP="003520C2">
      <w:pPr>
        <w:pStyle w:val="Heading1"/>
        <w:shd w:val="clear" w:color="auto" w:fill="FFFFFF"/>
        <w:spacing w:before="0" w:line="360" w:lineRule="atLeast"/>
        <w:ind w:left="0" w:firstLine="0"/>
        <w:rPr>
          <w:rFonts w:ascii="Arial" w:hAnsi="Arial" w:cs="Arial"/>
          <w:b w:val="0"/>
          <w:bCs w:val="0"/>
          <w:color w:val="000000"/>
          <w:sz w:val="40"/>
          <w:szCs w:val="40"/>
        </w:rPr>
      </w:pPr>
    </w:p>
    <w:p w14:paraId="29275EA3" w14:textId="77777777" w:rsidR="001D2533" w:rsidRDefault="001D2533" w:rsidP="003520C2">
      <w:pPr>
        <w:pStyle w:val="Heading1"/>
        <w:shd w:val="clear" w:color="auto" w:fill="FFFFFF"/>
        <w:spacing w:before="0" w:line="360" w:lineRule="atLeast"/>
        <w:ind w:left="0" w:firstLine="0"/>
        <w:rPr>
          <w:rFonts w:ascii="Arial" w:hAnsi="Arial" w:cs="Arial"/>
          <w:b w:val="0"/>
          <w:bCs w:val="0"/>
          <w:color w:val="000000"/>
          <w:sz w:val="40"/>
          <w:szCs w:val="40"/>
        </w:rPr>
      </w:pPr>
    </w:p>
    <w:p w14:paraId="7E33F4A4" w14:textId="7B5DA46D" w:rsidR="001D2533" w:rsidRDefault="001D2533" w:rsidP="003520C2">
      <w:pPr>
        <w:pStyle w:val="Heading1"/>
        <w:shd w:val="clear" w:color="auto" w:fill="FFFFFF"/>
        <w:spacing w:before="0" w:line="360" w:lineRule="atLeast"/>
        <w:ind w:left="0" w:firstLine="0"/>
        <w:rPr>
          <w:rFonts w:ascii="Arial" w:hAnsi="Arial" w:cs="Arial"/>
          <w:b w:val="0"/>
          <w:bCs w:val="0"/>
          <w:color w:val="000000"/>
          <w:sz w:val="40"/>
          <w:szCs w:val="40"/>
        </w:rPr>
      </w:pPr>
    </w:p>
    <w:p w14:paraId="5279F3FD" w14:textId="77777777" w:rsidR="001D2533" w:rsidRDefault="001D2533" w:rsidP="003520C2">
      <w:pPr>
        <w:pStyle w:val="Heading1"/>
        <w:shd w:val="clear" w:color="auto" w:fill="FFFFFF"/>
        <w:spacing w:before="0" w:line="360" w:lineRule="atLeast"/>
        <w:ind w:left="0" w:firstLine="0"/>
        <w:rPr>
          <w:rFonts w:ascii="Arial" w:hAnsi="Arial" w:cs="Arial"/>
          <w:b w:val="0"/>
          <w:bCs w:val="0"/>
          <w:color w:val="000000"/>
          <w:sz w:val="40"/>
          <w:szCs w:val="40"/>
        </w:rPr>
      </w:pPr>
    </w:p>
    <w:p w14:paraId="70751349" w14:textId="1F18D785" w:rsidR="00646C40" w:rsidRPr="00186F3E" w:rsidRDefault="00646C40" w:rsidP="003520C2">
      <w:pPr>
        <w:pStyle w:val="Heading1"/>
        <w:shd w:val="clear" w:color="auto" w:fill="FFFFFF"/>
        <w:spacing w:before="0" w:line="360" w:lineRule="atLeast"/>
        <w:ind w:left="0" w:firstLine="0"/>
        <w:rPr>
          <w:rFonts w:ascii="Arial" w:hAnsi="Arial" w:cs="Arial"/>
          <w:b w:val="0"/>
          <w:bCs w:val="0"/>
          <w:color w:val="000000"/>
          <w:sz w:val="40"/>
          <w:szCs w:val="40"/>
        </w:rPr>
      </w:pPr>
      <w:r w:rsidRPr="00186F3E">
        <w:rPr>
          <w:rFonts w:ascii="Arial" w:hAnsi="Arial" w:cs="Arial"/>
          <w:b w:val="0"/>
          <w:bCs w:val="0"/>
          <w:color w:val="000000"/>
          <w:sz w:val="40"/>
          <w:szCs w:val="40"/>
        </w:rPr>
        <w:lastRenderedPageBreak/>
        <w:t>Mehta Evan-20 Fiber Laser Marking Machine</w:t>
      </w:r>
    </w:p>
    <w:p w14:paraId="5671D001" w14:textId="77777777" w:rsidR="00646C40" w:rsidRDefault="00646C40" w:rsidP="00646C40"/>
    <w:p w14:paraId="67459333" w14:textId="77777777" w:rsidR="00646C40" w:rsidRDefault="00646C40" w:rsidP="00646C40">
      <w:r>
        <w:rPr>
          <w:noProof/>
        </w:rPr>
        <w:drawing>
          <wp:inline distT="0" distB="0" distL="0" distR="0" wp14:anchorId="1BC655E7" wp14:editId="22DA4B1F">
            <wp:extent cx="5731510" cy="598424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984240"/>
                    </a:xfrm>
                    <a:prstGeom prst="rect">
                      <a:avLst/>
                    </a:prstGeom>
                  </pic:spPr>
                </pic:pic>
              </a:graphicData>
            </a:graphic>
          </wp:inline>
        </w:drawing>
      </w:r>
    </w:p>
    <w:p w14:paraId="732CE763" w14:textId="77777777" w:rsidR="00646C40" w:rsidRDefault="00646C40" w:rsidP="00646C40"/>
    <w:p w14:paraId="1CB5B555"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Marking on all metal products</w:t>
      </w:r>
    </w:p>
    <w:p w14:paraId="01FA34CE" w14:textId="29B99CC4"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 xml:space="preserve">Marking on some </w:t>
      </w:r>
      <w:r w:rsidR="003520C2" w:rsidRPr="00837AEA">
        <w:rPr>
          <w:rFonts w:ascii="Arial" w:hAnsi="Arial" w:cs="Arial"/>
          <w:color w:val="333333"/>
          <w:sz w:val="24"/>
          <w:szCs w:val="24"/>
          <w:lang w:eastAsia="en-IN" w:bidi="hi-IN"/>
        </w:rPr>
        <w:t>nonmetals</w:t>
      </w:r>
      <w:r w:rsidRPr="00837AEA">
        <w:rPr>
          <w:rFonts w:ascii="Arial" w:hAnsi="Arial" w:cs="Arial"/>
          <w:color w:val="333333"/>
          <w:sz w:val="24"/>
          <w:szCs w:val="24"/>
          <w:lang w:eastAsia="en-IN" w:bidi="hi-IN"/>
        </w:rPr>
        <w:t xml:space="preserve"> like PVC, Paper ABS, </w:t>
      </w:r>
      <w:r w:rsidR="003520C2" w:rsidRPr="00837AEA">
        <w:rPr>
          <w:rFonts w:ascii="Arial" w:hAnsi="Arial" w:cs="Arial"/>
          <w:color w:val="333333"/>
          <w:sz w:val="24"/>
          <w:szCs w:val="24"/>
          <w:lang w:eastAsia="en-IN" w:bidi="hi-IN"/>
        </w:rPr>
        <w:t>etc.</w:t>
      </w:r>
      <w:r w:rsidRPr="00837AEA">
        <w:rPr>
          <w:rFonts w:ascii="Arial" w:hAnsi="Arial" w:cs="Arial"/>
          <w:color w:val="333333"/>
          <w:sz w:val="24"/>
          <w:szCs w:val="24"/>
          <w:lang w:eastAsia="en-IN" w:bidi="hi-IN"/>
        </w:rPr>
        <w:t>…</w:t>
      </w:r>
    </w:p>
    <w:p w14:paraId="76C87BC7"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Bar code / Data Matrix Marking</w:t>
      </w:r>
    </w:p>
    <w:p w14:paraId="0441834D"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Serial Number Marking</w:t>
      </w:r>
    </w:p>
    <w:p w14:paraId="6056CAB5"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Bitmap (Graphics) marking</w:t>
      </w:r>
    </w:p>
    <w:p w14:paraId="7CAB6242"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High quality gray scale marking.</w:t>
      </w:r>
    </w:p>
    <w:p w14:paraId="55E57C61" w14:textId="6B3F9B45" w:rsidR="00646C40" w:rsidRPr="00837AEA" w:rsidRDefault="003520C2"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Jewelry</w:t>
      </w:r>
      <w:r w:rsidR="00646C40" w:rsidRPr="00837AEA">
        <w:rPr>
          <w:rFonts w:ascii="Arial" w:hAnsi="Arial" w:cs="Arial"/>
          <w:color w:val="333333"/>
          <w:sz w:val="24"/>
          <w:szCs w:val="24"/>
          <w:lang w:eastAsia="en-IN" w:bidi="hi-IN"/>
        </w:rPr>
        <w:t xml:space="preserve"> Metal Cutting</w:t>
      </w:r>
    </w:p>
    <w:p w14:paraId="5FE17F8F" w14:textId="3959F120"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 xml:space="preserve">Long using </w:t>
      </w:r>
      <w:r w:rsidR="003520C2" w:rsidRPr="00837AEA">
        <w:rPr>
          <w:rFonts w:ascii="Arial" w:hAnsi="Arial" w:cs="Arial"/>
          <w:color w:val="333333"/>
          <w:sz w:val="24"/>
          <w:szCs w:val="24"/>
          <w:lang w:eastAsia="en-IN" w:bidi="hi-IN"/>
        </w:rPr>
        <w:t>time:</w:t>
      </w:r>
      <w:r w:rsidRPr="00837AEA">
        <w:rPr>
          <w:rFonts w:ascii="Arial" w:hAnsi="Arial" w:cs="Arial"/>
          <w:color w:val="333333"/>
          <w:sz w:val="24"/>
          <w:szCs w:val="24"/>
          <w:lang w:eastAsia="en-IN" w:bidi="hi-IN"/>
        </w:rPr>
        <w:t xml:space="preserve"> the average using time more than 100000 hours.</w:t>
      </w:r>
    </w:p>
    <w:p w14:paraId="68E7877C"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Good stability and free maintenance: No need to do maintenance for laser device.</w:t>
      </w:r>
    </w:p>
    <w:p w14:paraId="15458787"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Stable performance, small size, low power consumption.</w:t>
      </w:r>
    </w:p>
    <w:p w14:paraId="276CF39A"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The operating system is flexible and convenient.</w:t>
      </w:r>
    </w:p>
    <w:p w14:paraId="19CA1F35"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Stable performance, small size, low power consumption.</w:t>
      </w:r>
    </w:p>
    <w:p w14:paraId="7A1BF9EF"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High speed marking (MHz repetition rate).</w:t>
      </w:r>
    </w:p>
    <w:p w14:paraId="1E50432E"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First and last pulse equally useable.</w:t>
      </w:r>
    </w:p>
    <w:p w14:paraId="082E1135"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lastRenderedPageBreak/>
        <w:t>High repeatability/stability design.</w:t>
      </w:r>
    </w:p>
    <w:p w14:paraId="6A56DB65"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Status monitoring and safe shut down.</w:t>
      </w:r>
    </w:p>
    <w:p w14:paraId="212B93ED"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Excellent beam quality, high stability output easy to debug the marking effect.</w:t>
      </w:r>
    </w:p>
    <w:p w14:paraId="1FD6A399" w14:textId="77777777" w:rsidR="00646C40" w:rsidRPr="00837AEA" w:rsidRDefault="00646C40" w:rsidP="00646C40">
      <w:pPr>
        <w:widowControl/>
        <w:numPr>
          <w:ilvl w:val="0"/>
          <w:numId w:val="15"/>
        </w:numPr>
        <w:shd w:val="clear" w:color="auto" w:fill="FFFFFF"/>
        <w:autoSpaceDE/>
        <w:autoSpaceDN/>
        <w:ind w:left="975"/>
        <w:rPr>
          <w:rFonts w:ascii="Arial" w:hAnsi="Arial" w:cs="Arial"/>
          <w:color w:val="333333"/>
          <w:sz w:val="24"/>
          <w:szCs w:val="24"/>
          <w:lang w:eastAsia="en-IN" w:bidi="hi-IN"/>
        </w:rPr>
      </w:pPr>
      <w:r w:rsidRPr="00837AEA">
        <w:rPr>
          <w:rFonts w:ascii="Arial" w:hAnsi="Arial" w:cs="Arial"/>
          <w:color w:val="333333"/>
          <w:sz w:val="24"/>
          <w:szCs w:val="24"/>
          <w:lang w:eastAsia="en-IN" w:bidi="hi-IN"/>
        </w:rPr>
        <w:t>High electro-optical conversion efficiency, long useful period.</w:t>
      </w:r>
    </w:p>
    <w:p w14:paraId="084ED66A" w14:textId="77777777" w:rsidR="00646C40" w:rsidRDefault="00646C40" w:rsidP="00646C40"/>
    <w:p w14:paraId="53844BF7" w14:textId="77777777" w:rsidR="00646C40" w:rsidRPr="00652F37" w:rsidRDefault="00646C40" w:rsidP="00646C40">
      <w:r>
        <w:rPr>
          <w:noProof/>
        </w:rPr>
        <w:drawing>
          <wp:inline distT="0" distB="0" distL="0" distR="0" wp14:anchorId="2B80B3B0" wp14:editId="037A2F19">
            <wp:extent cx="5731510" cy="381508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15080"/>
                    </a:xfrm>
                    <a:prstGeom prst="rect">
                      <a:avLst/>
                    </a:prstGeom>
                  </pic:spPr>
                </pic:pic>
              </a:graphicData>
            </a:graphic>
          </wp:inline>
        </w:drawing>
      </w:r>
    </w:p>
    <w:p w14:paraId="52368B51" w14:textId="77777777" w:rsidR="000035CD" w:rsidRDefault="000035CD" w:rsidP="00646C40">
      <w:pPr>
        <w:tabs>
          <w:tab w:val="left" w:pos="1430"/>
        </w:tabs>
        <w:rPr>
          <w:rFonts w:ascii="inherit" w:hAnsi="inherit"/>
          <w:b/>
          <w:bCs/>
          <w:color w:val="000000"/>
          <w:sz w:val="21"/>
          <w:szCs w:val="21"/>
          <w:bdr w:val="none" w:sz="0" w:space="0" w:color="auto" w:frame="1"/>
        </w:rPr>
      </w:pPr>
    </w:p>
    <w:p w14:paraId="2E3F58FB" w14:textId="77777777" w:rsidR="000035CD" w:rsidRDefault="000035CD" w:rsidP="00646C40">
      <w:pPr>
        <w:tabs>
          <w:tab w:val="left" w:pos="1430"/>
        </w:tabs>
        <w:rPr>
          <w:rFonts w:ascii="inherit" w:hAnsi="inherit"/>
          <w:b/>
          <w:bCs/>
          <w:color w:val="000000"/>
          <w:sz w:val="21"/>
          <w:szCs w:val="21"/>
          <w:bdr w:val="none" w:sz="0" w:space="0" w:color="auto" w:frame="1"/>
        </w:rPr>
      </w:pPr>
    </w:p>
    <w:p w14:paraId="3496184D" w14:textId="77777777" w:rsidR="000035CD" w:rsidRDefault="000035CD" w:rsidP="00646C40">
      <w:pPr>
        <w:tabs>
          <w:tab w:val="left" w:pos="1430"/>
        </w:tabs>
        <w:rPr>
          <w:rFonts w:ascii="inherit" w:hAnsi="inherit"/>
          <w:b/>
          <w:bCs/>
          <w:color w:val="000000"/>
          <w:sz w:val="21"/>
          <w:szCs w:val="21"/>
          <w:bdr w:val="none" w:sz="0" w:space="0" w:color="auto" w:frame="1"/>
        </w:rPr>
      </w:pPr>
    </w:p>
    <w:p w14:paraId="143681A2" w14:textId="77777777" w:rsidR="000035CD" w:rsidRDefault="000035CD" w:rsidP="00646C40">
      <w:pPr>
        <w:tabs>
          <w:tab w:val="left" w:pos="1430"/>
        </w:tabs>
        <w:rPr>
          <w:rFonts w:ascii="inherit" w:hAnsi="inherit"/>
          <w:b/>
          <w:bCs/>
          <w:color w:val="000000"/>
          <w:sz w:val="21"/>
          <w:szCs w:val="21"/>
          <w:bdr w:val="none" w:sz="0" w:space="0" w:color="auto" w:frame="1"/>
        </w:rPr>
      </w:pPr>
    </w:p>
    <w:p w14:paraId="50B4F74A" w14:textId="77777777" w:rsidR="000035CD" w:rsidRDefault="000035CD" w:rsidP="00646C40">
      <w:pPr>
        <w:tabs>
          <w:tab w:val="left" w:pos="1430"/>
        </w:tabs>
        <w:rPr>
          <w:rFonts w:ascii="inherit" w:hAnsi="inherit"/>
          <w:b/>
          <w:bCs/>
          <w:color w:val="000000"/>
          <w:sz w:val="21"/>
          <w:szCs w:val="21"/>
          <w:bdr w:val="none" w:sz="0" w:space="0" w:color="auto" w:frame="1"/>
        </w:rPr>
      </w:pPr>
    </w:p>
    <w:p w14:paraId="4286E2E5" w14:textId="77777777" w:rsidR="000035CD" w:rsidRDefault="000035CD" w:rsidP="00646C40">
      <w:pPr>
        <w:tabs>
          <w:tab w:val="left" w:pos="1430"/>
        </w:tabs>
        <w:rPr>
          <w:rFonts w:ascii="inherit" w:hAnsi="inherit"/>
          <w:b/>
          <w:bCs/>
          <w:color w:val="000000"/>
          <w:sz w:val="21"/>
          <w:szCs w:val="21"/>
          <w:bdr w:val="none" w:sz="0" w:space="0" w:color="auto" w:frame="1"/>
        </w:rPr>
      </w:pPr>
    </w:p>
    <w:p w14:paraId="6B680929" w14:textId="77777777" w:rsidR="000035CD" w:rsidRDefault="000035CD" w:rsidP="00646C40">
      <w:pPr>
        <w:tabs>
          <w:tab w:val="left" w:pos="1430"/>
        </w:tabs>
        <w:rPr>
          <w:rFonts w:ascii="inherit" w:hAnsi="inherit"/>
          <w:b/>
          <w:bCs/>
          <w:color w:val="000000"/>
          <w:sz w:val="21"/>
          <w:szCs w:val="21"/>
          <w:bdr w:val="none" w:sz="0" w:space="0" w:color="auto" w:frame="1"/>
        </w:rPr>
      </w:pPr>
    </w:p>
    <w:p w14:paraId="20F9E84D" w14:textId="77777777" w:rsidR="000035CD" w:rsidRDefault="000035CD" w:rsidP="00646C40">
      <w:pPr>
        <w:tabs>
          <w:tab w:val="left" w:pos="1430"/>
        </w:tabs>
        <w:rPr>
          <w:rFonts w:ascii="inherit" w:hAnsi="inherit"/>
          <w:b/>
          <w:bCs/>
          <w:color w:val="000000"/>
          <w:sz w:val="21"/>
          <w:szCs w:val="21"/>
          <w:bdr w:val="none" w:sz="0" w:space="0" w:color="auto" w:frame="1"/>
        </w:rPr>
      </w:pPr>
    </w:p>
    <w:p w14:paraId="087C3E53" w14:textId="77777777" w:rsidR="000035CD" w:rsidRDefault="000035CD" w:rsidP="00646C40">
      <w:pPr>
        <w:tabs>
          <w:tab w:val="left" w:pos="1430"/>
        </w:tabs>
        <w:rPr>
          <w:rFonts w:ascii="inherit" w:hAnsi="inherit"/>
          <w:b/>
          <w:bCs/>
          <w:color w:val="000000"/>
          <w:sz w:val="21"/>
          <w:szCs w:val="21"/>
          <w:bdr w:val="none" w:sz="0" w:space="0" w:color="auto" w:frame="1"/>
        </w:rPr>
      </w:pPr>
    </w:p>
    <w:p w14:paraId="531BFF0C" w14:textId="77777777" w:rsidR="000035CD" w:rsidRDefault="000035CD" w:rsidP="00646C40">
      <w:pPr>
        <w:tabs>
          <w:tab w:val="left" w:pos="1430"/>
        </w:tabs>
        <w:rPr>
          <w:rFonts w:ascii="inherit" w:hAnsi="inherit"/>
          <w:b/>
          <w:bCs/>
          <w:color w:val="000000"/>
          <w:sz w:val="21"/>
          <w:szCs w:val="21"/>
          <w:bdr w:val="none" w:sz="0" w:space="0" w:color="auto" w:frame="1"/>
        </w:rPr>
      </w:pPr>
    </w:p>
    <w:p w14:paraId="4C653760" w14:textId="77777777" w:rsidR="000035CD" w:rsidRDefault="000035CD" w:rsidP="00646C40">
      <w:pPr>
        <w:tabs>
          <w:tab w:val="left" w:pos="1430"/>
        </w:tabs>
        <w:rPr>
          <w:rFonts w:ascii="inherit" w:hAnsi="inherit"/>
          <w:b/>
          <w:bCs/>
          <w:color w:val="000000"/>
          <w:sz w:val="21"/>
          <w:szCs w:val="21"/>
          <w:bdr w:val="none" w:sz="0" w:space="0" w:color="auto" w:frame="1"/>
        </w:rPr>
      </w:pPr>
    </w:p>
    <w:p w14:paraId="3E6129A2" w14:textId="77777777" w:rsidR="000035CD" w:rsidRDefault="000035CD" w:rsidP="00646C40">
      <w:pPr>
        <w:tabs>
          <w:tab w:val="left" w:pos="1430"/>
        </w:tabs>
        <w:rPr>
          <w:rFonts w:ascii="inherit" w:hAnsi="inherit"/>
          <w:b/>
          <w:bCs/>
          <w:color w:val="000000"/>
          <w:sz w:val="21"/>
          <w:szCs w:val="21"/>
          <w:bdr w:val="none" w:sz="0" w:space="0" w:color="auto" w:frame="1"/>
        </w:rPr>
      </w:pPr>
    </w:p>
    <w:p w14:paraId="4781E282" w14:textId="77777777" w:rsidR="000035CD" w:rsidRDefault="000035CD" w:rsidP="00646C40">
      <w:pPr>
        <w:tabs>
          <w:tab w:val="left" w:pos="1430"/>
        </w:tabs>
        <w:rPr>
          <w:rFonts w:ascii="inherit" w:hAnsi="inherit"/>
          <w:b/>
          <w:bCs/>
          <w:color w:val="000000"/>
          <w:sz w:val="21"/>
          <w:szCs w:val="21"/>
          <w:bdr w:val="none" w:sz="0" w:space="0" w:color="auto" w:frame="1"/>
        </w:rPr>
      </w:pPr>
    </w:p>
    <w:p w14:paraId="670D4A32" w14:textId="77777777" w:rsidR="000035CD" w:rsidRDefault="000035CD" w:rsidP="00646C40">
      <w:pPr>
        <w:tabs>
          <w:tab w:val="left" w:pos="1430"/>
        </w:tabs>
        <w:rPr>
          <w:rFonts w:ascii="inherit" w:hAnsi="inherit"/>
          <w:b/>
          <w:bCs/>
          <w:color w:val="000000"/>
          <w:sz w:val="21"/>
          <w:szCs w:val="21"/>
          <w:bdr w:val="none" w:sz="0" w:space="0" w:color="auto" w:frame="1"/>
        </w:rPr>
      </w:pPr>
    </w:p>
    <w:p w14:paraId="65D14730" w14:textId="77777777" w:rsidR="000035CD" w:rsidRDefault="000035CD" w:rsidP="00646C40">
      <w:pPr>
        <w:tabs>
          <w:tab w:val="left" w:pos="1430"/>
        </w:tabs>
        <w:rPr>
          <w:rFonts w:ascii="inherit" w:hAnsi="inherit"/>
          <w:b/>
          <w:bCs/>
          <w:color w:val="000000"/>
          <w:sz w:val="21"/>
          <w:szCs w:val="21"/>
          <w:bdr w:val="none" w:sz="0" w:space="0" w:color="auto" w:frame="1"/>
        </w:rPr>
      </w:pPr>
    </w:p>
    <w:p w14:paraId="5A550A14" w14:textId="77777777" w:rsidR="000035CD" w:rsidRDefault="000035CD" w:rsidP="00646C40">
      <w:pPr>
        <w:tabs>
          <w:tab w:val="left" w:pos="1430"/>
        </w:tabs>
        <w:rPr>
          <w:rFonts w:ascii="inherit" w:hAnsi="inherit"/>
          <w:b/>
          <w:bCs/>
          <w:color w:val="000000"/>
          <w:sz w:val="21"/>
          <w:szCs w:val="21"/>
          <w:bdr w:val="none" w:sz="0" w:space="0" w:color="auto" w:frame="1"/>
        </w:rPr>
      </w:pPr>
    </w:p>
    <w:p w14:paraId="78B623DE" w14:textId="77777777" w:rsidR="000035CD" w:rsidRDefault="000035CD" w:rsidP="00646C40">
      <w:pPr>
        <w:tabs>
          <w:tab w:val="left" w:pos="1430"/>
        </w:tabs>
        <w:rPr>
          <w:rFonts w:ascii="inherit" w:hAnsi="inherit"/>
          <w:b/>
          <w:bCs/>
          <w:color w:val="000000"/>
          <w:sz w:val="21"/>
          <w:szCs w:val="21"/>
          <w:bdr w:val="none" w:sz="0" w:space="0" w:color="auto" w:frame="1"/>
        </w:rPr>
      </w:pPr>
    </w:p>
    <w:p w14:paraId="36681ADF" w14:textId="77777777" w:rsidR="000035CD" w:rsidRDefault="000035CD" w:rsidP="00646C40">
      <w:pPr>
        <w:tabs>
          <w:tab w:val="left" w:pos="1430"/>
        </w:tabs>
        <w:rPr>
          <w:rFonts w:ascii="inherit" w:hAnsi="inherit"/>
          <w:b/>
          <w:bCs/>
          <w:color w:val="000000"/>
          <w:sz w:val="21"/>
          <w:szCs w:val="21"/>
          <w:bdr w:val="none" w:sz="0" w:space="0" w:color="auto" w:frame="1"/>
        </w:rPr>
      </w:pPr>
    </w:p>
    <w:p w14:paraId="51F71B62" w14:textId="77777777" w:rsidR="000035CD" w:rsidRDefault="000035CD" w:rsidP="00646C40">
      <w:pPr>
        <w:tabs>
          <w:tab w:val="left" w:pos="1430"/>
        </w:tabs>
        <w:rPr>
          <w:rFonts w:ascii="inherit" w:hAnsi="inherit"/>
          <w:b/>
          <w:bCs/>
          <w:color w:val="000000"/>
          <w:sz w:val="21"/>
          <w:szCs w:val="21"/>
          <w:bdr w:val="none" w:sz="0" w:space="0" w:color="auto" w:frame="1"/>
        </w:rPr>
      </w:pPr>
    </w:p>
    <w:p w14:paraId="7BCEDD0B" w14:textId="77777777" w:rsidR="000035CD" w:rsidRDefault="000035CD" w:rsidP="00646C40">
      <w:pPr>
        <w:tabs>
          <w:tab w:val="left" w:pos="1430"/>
        </w:tabs>
        <w:rPr>
          <w:rFonts w:ascii="inherit" w:hAnsi="inherit"/>
          <w:b/>
          <w:bCs/>
          <w:color w:val="000000"/>
          <w:sz w:val="21"/>
          <w:szCs w:val="21"/>
          <w:bdr w:val="none" w:sz="0" w:space="0" w:color="auto" w:frame="1"/>
        </w:rPr>
      </w:pPr>
    </w:p>
    <w:p w14:paraId="6D9F4946" w14:textId="77777777" w:rsidR="000035CD" w:rsidRDefault="000035CD" w:rsidP="00646C40">
      <w:pPr>
        <w:tabs>
          <w:tab w:val="left" w:pos="1430"/>
        </w:tabs>
        <w:rPr>
          <w:rFonts w:ascii="inherit" w:hAnsi="inherit"/>
          <w:b/>
          <w:bCs/>
          <w:color w:val="000000"/>
          <w:sz w:val="21"/>
          <w:szCs w:val="21"/>
          <w:bdr w:val="none" w:sz="0" w:space="0" w:color="auto" w:frame="1"/>
        </w:rPr>
      </w:pPr>
    </w:p>
    <w:p w14:paraId="0C6B29A4" w14:textId="77777777" w:rsidR="000035CD" w:rsidRDefault="000035CD" w:rsidP="00646C40">
      <w:pPr>
        <w:tabs>
          <w:tab w:val="left" w:pos="1430"/>
        </w:tabs>
        <w:rPr>
          <w:rFonts w:ascii="inherit" w:hAnsi="inherit"/>
          <w:b/>
          <w:bCs/>
          <w:color w:val="000000"/>
          <w:sz w:val="21"/>
          <w:szCs w:val="21"/>
          <w:bdr w:val="none" w:sz="0" w:space="0" w:color="auto" w:frame="1"/>
        </w:rPr>
      </w:pPr>
    </w:p>
    <w:p w14:paraId="7494865E" w14:textId="77777777" w:rsidR="000035CD" w:rsidRDefault="000035CD" w:rsidP="00646C40">
      <w:pPr>
        <w:tabs>
          <w:tab w:val="left" w:pos="1430"/>
        </w:tabs>
        <w:rPr>
          <w:rFonts w:ascii="inherit" w:hAnsi="inherit"/>
          <w:b/>
          <w:bCs/>
          <w:color w:val="000000"/>
          <w:sz w:val="21"/>
          <w:szCs w:val="21"/>
          <w:bdr w:val="none" w:sz="0" w:space="0" w:color="auto" w:frame="1"/>
        </w:rPr>
      </w:pPr>
    </w:p>
    <w:p w14:paraId="20D4F87C" w14:textId="77777777" w:rsidR="000035CD" w:rsidRDefault="000035CD" w:rsidP="00646C40">
      <w:pPr>
        <w:tabs>
          <w:tab w:val="left" w:pos="1430"/>
        </w:tabs>
        <w:rPr>
          <w:rFonts w:ascii="inherit" w:hAnsi="inherit"/>
          <w:b/>
          <w:bCs/>
          <w:color w:val="000000"/>
          <w:sz w:val="21"/>
          <w:szCs w:val="21"/>
          <w:bdr w:val="none" w:sz="0" w:space="0" w:color="auto" w:frame="1"/>
        </w:rPr>
      </w:pPr>
    </w:p>
    <w:p w14:paraId="268ADA30" w14:textId="77777777" w:rsidR="000035CD" w:rsidRDefault="000035CD" w:rsidP="00646C40">
      <w:pPr>
        <w:tabs>
          <w:tab w:val="left" w:pos="1430"/>
        </w:tabs>
        <w:rPr>
          <w:rFonts w:ascii="inherit" w:hAnsi="inherit"/>
          <w:b/>
          <w:bCs/>
          <w:color w:val="000000"/>
          <w:sz w:val="21"/>
          <w:szCs w:val="21"/>
          <w:bdr w:val="none" w:sz="0" w:space="0" w:color="auto" w:frame="1"/>
        </w:rPr>
      </w:pPr>
    </w:p>
    <w:p w14:paraId="5550A18A" w14:textId="77777777" w:rsidR="000035CD" w:rsidRDefault="000035CD" w:rsidP="00646C40">
      <w:pPr>
        <w:tabs>
          <w:tab w:val="left" w:pos="1430"/>
        </w:tabs>
        <w:rPr>
          <w:rFonts w:ascii="inherit" w:hAnsi="inherit"/>
          <w:b/>
          <w:bCs/>
          <w:color w:val="000000"/>
          <w:sz w:val="21"/>
          <w:szCs w:val="21"/>
          <w:bdr w:val="none" w:sz="0" w:space="0" w:color="auto" w:frame="1"/>
        </w:rPr>
      </w:pPr>
    </w:p>
    <w:p w14:paraId="162BEEAF" w14:textId="77777777" w:rsidR="000035CD" w:rsidRDefault="000035CD" w:rsidP="00646C40">
      <w:pPr>
        <w:tabs>
          <w:tab w:val="left" w:pos="1430"/>
        </w:tabs>
        <w:rPr>
          <w:rFonts w:ascii="inherit" w:hAnsi="inherit"/>
          <w:b/>
          <w:bCs/>
          <w:color w:val="000000"/>
          <w:sz w:val="21"/>
          <w:szCs w:val="21"/>
          <w:bdr w:val="none" w:sz="0" w:space="0" w:color="auto" w:frame="1"/>
        </w:rPr>
      </w:pPr>
    </w:p>
    <w:p w14:paraId="1851476F" w14:textId="2E8BF237" w:rsidR="00646C40" w:rsidRDefault="000035CD" w:rsidP="00646C40">
      <w:pPr>
        <w:tabs>
          <w:tab w:val="left" w:pos="1430"/>
        </w:tabs>
        <w:rPr>
          <w:noProof/>
          <w:sz w:val="44"/>
          <w:szCs w:val="44"/>
        </w:rPr>
      </w:pPr>
      <w:r w:rsidRPr="000035CD">
        <w:rPr>
          <w:rFonts w:ascii="inherit" w:hAnsi="inherit"/>
          <w:b/>
          <w:bCs/>
          <w:color w:val="000000"/>
          <w:sz w:val="44"/>
          <w:szCs w:val="44"/>
          <w:bdr w:val="none" w:sz="0" w:space="0" w:color="auto" w:frame="1"/>
        </w:rPr>
        <w:lastRenderedPageBreak/>
        <w:t>Talyrond</w:t>
      </w:r>
      <w:r w:rsidRPr="000035CD">
        <w:rPr>
          <w:rFonts w:ascii="inherit" w:hAnsi="inherit"/>
          <w:b/>
          <w:bCs/>
          <w:color w:val="000000"/>
          <w:sz w:val="44"/>
          <w:szCs w:val="44"/>
          <w:bdr w:val="none" w:sz="0" w:space="0" w:color="auto" w:frame="1"/>
          <w:vertAlign w:val="superscript"/>
        </w:rPr>
        <w:t>®</w:t>
      </w:r>
      <w:r w:rsidRPr="000035CD">
        <w:rPr>
          <w:rFonts w:ascii="inherit" w:hAnsi="inherit"/>
          <w:b/>
          <w:bCs/>
          <w:color w:val="000000"/>
          <w:sz w:val="44"/>
          <w:szCs w:val="44"/>
          <w:bdr w:val="none" w:sz="0" w:space="0" w:color="auto" w:frame="1"/>
        </w:rPr>
        <w:t> 585H PRO</w:t>
      </w:r>
      <w:r w:rsidRPr="000035CD">
        <w:rPr>
          <w:rFonts w:ascii="PT Sans" w:hAnsi="PT Sans"/>
          <w:color w:val="000000"/>
          <w:sz w:val="44"/>
          <w:szCs w:val="44"/>
        </w:rPr>
        <w:t> </w:t>
      </w:r>
      <w:r w:rsidRPr="000035CD">
        <w:rPr>
          <w:noProof/>
          <w:sz w:val="44"/>
          <w:szCs w:val="44"/>
        </w:rPr>
        <w:t xml:space="preserve"> </w:t>
      </w:r>
    </w:p>
    <w:p w14:paraId="49D80724" w14:textId="77777777" w:rsidR="000035CD" w:rsidRPr="000035CD" w:rsidRDefault="000035CD" w:rsidP="00646C40">
      <w:pPr>
        <w:tabs>
          <w:tab w:val="left" w:pos="1430"/>
        </w:tabs>
        <w:rPr>
          <w:noProof/>
          <w:sz w:val="44"/>
          <w:szCs w:val="44"/>
        </w:rPr>
      </w:pPr>
    </w:p>
    <w:p w14:paraId="2C632F8E" w14:textId="74242403" w:rsidR="000035CD" w:rsidRDefault="000035CD" w:rsidP="00646C40">
      <w:pPr>
        <w:tabs>
          <w:tab w:val="left" w:pos="1430"/>
        </w:tabs>
      </w:pPr>
      <w:r>
        <w:rPr>
          <w:noProof/>
        </w:rPr>
        <w:drawing>
          <wp:inline distT="0" distB="0" distL="0" distR="0" wp14:anchorId="29868798" wp14:editId="290C997A">
            <wp:extent cx="5731510" cy="627316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6273165"/>
                    </a:xfrm>
                    <a:prstGeom prst="rect">
                      <a:avLst/>
                    </a:prstGeom>
                  </pic:spPr>
                </pic:pic>
              </a:graphicData>
            </a:graphic>
          </wp:inline>
        </w:drawing>
      </w:r>
    </w:p>
    <w:p w14:paraId="012E39D5" w14:textId="77777777" w:rsidR="00646C40" w:rsidRDefault="00646C40" w:rsidP="00646C40">
      <w:pPr>
        <w:tabs>
          <w:tab w:val="left" w:pos="1430"/>
        </w:tabs>
      </w:pPr>
    </w:p>
    <w:p w14:paraId="656D3EF3" w14:textId="77777777" w:rsidR="00646C40" w:rsidRDefault="00646C40" w:rsidP="00646C40">
      <w:pPr>
        <w:tabs>
          <w:tab w:val="left" w:pos="1430"/>
        </w:tabs>
      </w:pPr>
    </w:p>
    <w:p w14:paraId="2B14CE51" w14:textId="4319481D" w:rsidR="00646C40" w:rsidRPr="00186F3E" w:rsidRDefault="00646C40" w:rsidP="00646C40">
      <w:pPr>
        <w:tabs>
          <w:tab w:val="left" w:pos="1430"/>
        </w:tabs>
        <w:rPr>
          <w:sz w:val="40"/>
          <w:szCs w:val="40"/>
        </w:rPr>
      </w:pPr>
    </w:p>
    <w:p w14:paraId="2DAA963D" w14:textId="77777777" w:rsidR="000035CD" w:rsidRPr="000035CD" w:rsidRDefault="00186F3E" w:rsidP="000035CD">
      <w:pPr>
        <w:pStyle w:val="NormalWeb"/>
        <w:shd w:val="clear" w:color="auto" w:fill="FFFFFF"/>
        <w:spacing w:before="0" w:beforeAutospacing="0" w:after="0" w:afterAutospacing="0"/>
        <w:textAlignment w:val="baseline"/>
        <w:rPr>
          <w:rFonts w:ascii="PT Sans" w:hAnsi="PT Sans"/>
          <w:color w:val="000000"/>
          <w:sz w:val="21"/>
          <w:szCs w:val="21"/>
        </w:rPr>
      </w:pPr>
      <w:r>
        <w:rPr>
          <w:sz w:val="40"/>
          <w:szCs w:val="40"/>
        </w:rPr>
        <w:t xml:space="preserve"> </w:t>
      </w:r>
      <w:r w:rsidR="000035CD" w:rsidRPr="000035CD">
        <w:rPr>
          <w:rFonts w:ascii="PT Sans" w:hAnsi="PT Sans"/>
          <w:color w:val="000000"/>
          <w:sz w:val="21"/>
          <w:szCs w:val="21"/>
        </w:rPr>
        <w:t>The </w:t>
      </w:r>
      <w:r w:rsidR="000035CD" w:rsidRPr="000035CD">
        <w:rPr>
          <w:rFonts w:ascii="inherit" w:hAnsi="inherit"/>
          <w:b/>
          <w:bCs/>
          <w:color w:val="000000"/>
          <w:sz w:val="21"/>
          <w:szCs w:val="21"/>
          <w:bdr w:val="none" w:sz="0" w:space="0" w:color="auto" w:frame="1"/>
        </w:rPr>
        <w:t>Talyrond</w:t>
      </w:r>
      <w:r w:rsidR="000035CD" w:rsidRPr="000035CD">
        <w:rPr>
          <w:rFonts w:ascii="inherit" w:hAnsi="inherit"/>
          <w:b/>
          <w:bCs/>
          <w:color w:val="000000"/>
          <w:sz w:val="16"/>
          <w:szCs w:val="16"/>
          <w:bdr w:val="none" w:sz="0" w:space="0" w:color="auto" w:frame="1"/>
          <w:vertAlign w:val="superscript"/>
        </w:rPr>
        <w:t>®</w:t>
      </w:r>
      <w:r w:rsidR="000035CD" w:rsidRPr="000035CD">
        <w:rPr>
          <w:rFonts w:ascii="inherit" w:hAnsi="inherit"/>
          <w:b/>
          <w:bCs/>
          <w:color w:val="000000"/>
          <w:sz w:val="21"/>
          <w:szCs w:val="21"/>
          <w:bdr w:val="none" w:sz="0" w:space="0" w:color="auto" w:frame="1"/>
        </w:rPr>
        <w:t> 585H PRO</w:t>
      </w:r>
      <w:r w:rsidR="000035CD" w:rsidRPr="000035CD">
        <w:rPr>
          <w:rFonts w:ascii="PT Sans" w:hAnsi="PT Sans"/>
          <w:color w:val="000000"/>
          <w:sz w:val="21"/>
          <w:szCs w:val="21"/>
        </w:rPr>
        <w:t> is a fully automated roundness/cylindricity instrument that is unsurpassed in accuracy and reliability, with 6 versions to choose from offering the right balance of automation and capacity for virtually every application. State of the art electronics have allowed full control of all axes with fast and accurate modes allowing the right combination of measurement and movement speed for the most challenging of components.</w:t>
      </w:r>
    </w:p>
    <w:p w14:paraId="04527722" w14:textId="77777777" w:rsidR="000035CD" w:rsidRPr="000035CD" w:rsidRDefault="000035CD" w:rsidP="000035CD">
      <w:pPr>
        <w:widowControl/>
        <w:shd w:val="clear" w:color="auto" w:fill="FFFFFF"/>
        <w:autoSpaceDE/>
        <w:autoSpaceDN/>
        <w:spacing w:after="15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Taylor Hobson's patented arm orientation provides full automation in almost any attitude making it the most versatile of instruments and an industry benchmark in roundness instrumentation.</w:t>
      </w:r>
    </w:p>
    <w:p w14:paraId="6AB10613" w14:textId="77777777" w:rsidR="000035CD" w:rsidRPr="000035CD" w:rsidRDefault="000035CD" w:rsidP="000035CD">
      <w:pPr>
        <w:widowControl/>
        <w:autoSpaceDE/>
        <w:autoSpaceDN/>
        <w:rPr>
          <w:sz w:val="24"/>
          <w:szCs w:val="24"/>
          <w:lang w:val="en-IN" w:eastAsia="en-IN" w:bidi="hi-IN"/>
        </w:rPr>
      </w:pPr>
      <w:r w:rsidRPr="000035CD">
        <w:rPr>
          <w:rFonts w:ascii="PT Sans" w:hAnsi="PT Sans"/>
          <w:color w:val="000000"/>
          <w:sz w:val="21"/>
          <w:szCs w:val="21"/>
          <w:lang w:val="en-IN" w:eastAsia="en-IN" w:bidi="hi-IN"/>
        </w:rPr>
        <w:br/>
      </w:r>
    </w:p>
    <w:p w14:paraId="244305FC" w14:textId="77777777" w:rsidR="000035CD" w:rsidRPr="000035CD" w:rsidRDefault="000035CD" w:rsidP="000035CD">
      <w:pPr>
        <w:widowControl/>
        <w:shd w:val="clear" w:color="auto" w:fill="FFFFFF"/>
        <w:autoSpaceDE/>
        <w:autoSpaceDN/>
        <w:textAlignment w:val="baseline"/>
        <w:rPr>
          <w:rFonts w:ascii="PT Sans" w:hAnsi="PT Sans"/>
          <w:color w:val="000000"/>
          <w:sz w:val="21"/>
          <w:szCs w:val="21"/>
          <w:lang w:val="en-IN" w:eastAsia="en-IN" w:bidi="hi-IN"/>
        </w:rPr>
      </w:pPr>
      <w:r w:rsidRPr="000035CD">
        <w:rPr>
          <w:rFonts w:ascii="inherit" w:hAnsi="inherit"/>
          <w:b/>
          <w:bCs/>
          <w:color w:val="000000"/>
          <w:sz w:val="24"/>
          <w:szCs w:val="24"/>
          <w:bdr w:val="none" w:sz="0" w:space="0" w:color="auto" w:frame="1"/>
          <w:lang w:val="en-IN" w:eastAsia="en-IN" w:bidi="hi-IN"/>
        </w:rPr>
        <w:lastRenderedPageBreak/>
        <w:t>Key features</w:t>
      </w:r>
    </w:p>
    <w:p w14:paraId="3A494A6C" w14:textId="77777777" w:rsidR="000035CD" w:rsidRPr="000035CD" w:rsidRDefault="000035CD" w:rsidP="000035CD">
      <w:pPr>
        <w:widowControl/>
        <w:numPr>
          <w:ilvl w:val="0"/>
          <w:numId w:val="19"/>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Fully Automated arm attitude/orientation mechanism</w:t>
      </w:r>
    </w:p>
    <w:p w14:paraId="28B8DBB7" w14:textId="77777777" w:rsidR="000035CD" w:rsidRPr="000035CD" w:rsidRDefault="000035CD" w:rsidP="000035CD">
      <w:pPr>
        <w:widowControl/>
        <w:numPr>
          <w:ilvl w:val="0"/>
          <w:numId w:val="19"/>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Automated Gauge calibration</w:t>
      </w:r>
    </w:p>
    <w:p w14:paraId="56D1C416" w14:textId="77777777" w:rsidR="000035CD" w:rsidRPr="000035CD" w:rsidRDefault="000035CD" w:rsidP="000035CD">
      <w:pPr>
        <w:widowControl/>
        <w:numPr>
          <w:ilvl w:val="0"/>
          <w:numId w:val="19"/>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Automatic Centre and level with arm follow mode</w:t>
      </w:r>
    </w:p>
    <w:p w14:paraId="485C5A35" w14:textId="77777777" w:rsidR="000035CD" w:rsidRPr="000035CD" w:rsidRDefault="000035CD" w:rsidP="000035CD">
      <w:pPr>
        <w:widowControl/>
        <w:numPr>
          <w:ilvl w:val="0"/>
          <w:numId w:val="19"/>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High precision air bearing spindle ± 0.015 µm</w:t>
      </w:r>
    </w:p>
    <w:p w14:paraId="19FD7168" w14:textId="77777777" w:rsidR="000035CD" w:rsidRPr="000035CD" w:rsidRDefault="000035CD" w:rsidP="000035CD">
      <w:pPr>
        <w:widowControl/>
        <w:numPr>
          <w:ilvl w:val="0"/>
          <w:numId w:val="19"/>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Gauge resolution 0.3 nm</w:t>
      </w:r>
    </w:p>
    <w:p w14:paraId="2AF46791" w14:textId="77777777" w:rsidR="000035CD" w:rsidRPr="000035CD" w:rsidRDefault="000035CD" w:rsidP="000035CD">
      <w:pPr>
        <w:widowControl/>
        <w:numPr>
          <w:ilvl w:val="0"/>
          <w:numId w:val="19"/>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300 mm, 500 mm, 1000 mm or 1200 mm Vertical straightness unit</w:t>
      </w:r>
    </w:p>
    <w:p w14:paraId="7D35F5C5" w14:textId="77777777" w:rsidR="000035CD" w:rsidRPr="000035CD" w:rsidRDefault="000035CD" w:rsidP="000035CD">
      <w:pPr>
        <w:widowControl/>
        <w:autoSpaceDE/>
        <w:autoSpaceDN/>
        <w:rPr>
          <w:sz w:val="24"/>
          <w:szCs w:val="24"/>
          <w:lang w:val="en-IN" w:eastAsia="en-IN" w:bidi="hi-IN"/>
        </w:rPr>
      </w:pPr>
      <w:r w:rsidRPr="000035CD">
        <w:rPr>
          <w:rFonts w:ascii="PT Sans" w:hAnsi="PT Sans"/>
          <w:color w:val="000000"/>
          <w:sz w:val="21"/>
          <w:szCs w:val="21"/>
          <w:lang w:val="en-IN" w:eastAsia="en-IN" w:bidi="hi-IN"/>
        </w:rPr>
        <w:br/>
      </w:r>
    </w:p>
    <w:p w14:paraId="1A228D71" w14:textId="77777777" w:rsidR="000035CD" w:rsidRPr="000035CD" w:rsidRDefault="000035CD" w:rsidP="000035CD">
      <w:pPr>
        <w:widowControl/>
        <w:shd w:val="clear" w:color="auto" w:fill="FFFFFF"/>
        <w:autoSpaceDE/>
        <w:autoSpaceDN/>
        <w:textAlignment w:val="baseline"/>
        <w:rPr>
          <w:rFonts w:ascii="PT Sans" w:hAnsi="PT Sans"/>
          <w:color w:val="000000"/>
          <w:sz w:val="21"/>
          <w:szCs w:val="21"/>
          <w:lang w:val="en-IN" w:eastAsia="en-IN" w:bidi="hi-IN"/>
        </w:rPr>
      </w:pPr>
      <w:r w:rsidRPr="000035CD">
        <w:rPr>
          <w:rFonts w:ascii="inherit" w:hAnsi="inherit"/>
          <w:b/>
          <w:bCs/>
          <w:color w:val="000000"/>
          <w:sz w:val="24"/>
          <w:szCs w:val="24"/>
          <w:bdr w:val="none" w:sz="0" w:space="0" w:color="auto" w:frame="1"/>
          <w:lang w:val="en-IN" w:eastAsia="en-IN" w:bidi="hi-IN"/>
        </w:rPr>
        <w:t>Applications</w:t>
      </w:r>
    </w:p>
    <w:p w14:paraId="3A98D9BB" w14:textId="77777777" w:rsidR="000035CD" w:rsidRPr="000035CD" w:rsidRDefault="000035CD" w:rsidP="000035CD">
      <w:pPr>
        <w:widowControl/>
        <w:numPr>
          <w:ilvl w:val="0"/>
          <w:numId w:val="20"/>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Ball screw - full length of the contact point of the ball screw or lead screw</w:t>
      </w:r>
    </w:p>
    <w:p w14:paraId="14E59ED2" w14:textId="77777777" w:rsidR="000035CD" w:rsidRPr="000035CD" w:rsidRDefault="000035CD" w:rsidP="000035CD">
      <w:pPr>
        <w:widowControl/>
        <w:numPr>
          <w:ilvl w:val="0"/>
          <w:numId w:val="20"/>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Camshafts - comparison to a DXF or lift data.</w:t>
      </w:r>
    </w:p>
    <w:p w14:paraId="480AA77E" w14:textId="77777777" w:rsidR="000035CD" w:rsidRPr="000035CD" w:rsidRDefault="000035CD" w:rsidP="000035CD">
      <w:pPr>
        <w:widowControl/>
        <w:numPr>
          <w:ilvl w:val="0"/>
          <w:numId w:val="20"/>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Bearing races - harmonic analysis</w:t>
      </w:r>
    </w:p>
    <w:p w14:paraId="5BC8785E" w14:textId="77777777" w:rsidR="000035CD" w:rsidRPr="000035CD" w:rsidRDefault="000035CD" w:rsidP="000035CD">
      <w:pPr>
        <w:widowControl/>
        <w:numPr>
          <w:ilvl w:val="0"/>
          <w:numId w:val="20"/>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Crankshafts - Roundness, straightness, cylindricity, parallelism, twist and surface texture</w:t>
      </w:r>
    </w:p>
    <w:p w14:paraId="34BEA80F" w14:textId="77777777" w:rsidR="000035CD" w:rsidRPr="000035CD" w:rsidRDefault="000035CD" w:rsidP="000035CD">
      <w:pPr>
        <w:widowControl/>
        <w:numPr>
          <w:ilvl w:val="0"/>
          <w:numId w:val="20"/>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Roller bearings - roughness, form, roundness and part alignment</w:t>
      </w:r>
    </w:p>
    <w:p w14:paraId="11420F3C" w14:textId="77777777" w:rsidR="000035CD" w:rsidRPr="000035CD" w:rsidRDefault="000035CD" w:rsidP="000035CD">
      <w:pPr>
        <w:widowControl/>
        <w:numPr>
          <w:ilvl w:val="0"/>
          <w:numId w:val="20"/>
        </w:numPr>
        <w:shd w:val="clear" w:color="auto" w:fill="FFFFFF"/>
        <w:autoSpaceDE/>
        <w:autoSpaceDN/>
        <w:ind w:left="990"/>
        <w:textAlignment w:val="baseline"/>
        <w:rPr>
          <w:rFonts w:ascii="PT Sans" w:hAnsi="PT Sans"/>
          <w:color w:val="000000"/>
          <w:sz w:val="21"/>
          <w:szCs w:val="21"/>
          <w:lang w:val="en-IN" w:eastAsia="en-IN" w:bidi="hi-IN"/>
        </w:rPr>
      </w:pPr>
      <w:r w:rsidRPr="000035CD">
        <w:rPr>
          <w:rFonts w:ascii="PT Sans" w:hAnsi="PT Sans"/>
          <w:color w:val="000000"/>
          <w:sz w:val="21"/>
          <w:szCs w:val="21"/>
          <w:lang w:val="en-IN" w:eastAsia="en-IN" w:bidi="hi-IN"/>
        </w:rPr>
        <w:t>Fluid dynamic bearings - roundness, topography and roughness</w:t>
      </w:r>
    </w:p>
    <w:p w14:paraId="5B959D08" w14:textId="2E4F24B9" w:rsidR="00186F3E" w:rsidRDefault="00186F3E" w:rsidP="00646C40">
      <w:pPr>
        <w:tabs>
          <w:tab w:val="left" w:pos="1430"/>
        </w:tabs>
        <w:rPr>
          <w:sz w:val="40"/>
          <w:szCs w:val="40"/>
        </w:rPr>
      </w:pPr>
    </w:p>
    <w:p w14:paraId="0813738B" w14:textId="77777777" w:rsidR="00186F3E" w:rsidRDefault="00186F3E" w:rsidP="00646C40">
      <w:pPr>
        <w:tabs>
          <w:tab w:val="left" w:pos="1430"/>
        </w:tabs>
        <w:rPr>
          <w:sz w:val="40"/>
          <w:szCs w:val="40"/>
        </w:rPr>
      </w:pPr>
    </w:p>
    <w:p w14:paraId="6E7FD02E" w14:textId="77777777" w:rsidR="00186F3E" w:rsidRDefault="00186F3E" w:rsidP="00646C40">
      <w:pPr>
        <w:tabs>
          <w:tab w:val="left" w:pos="1430"/>
        </w:tabs>
        <w:rPr>
          <w:sz w:val="40"/>
          <w:szCs w:val="40"/>
        </w:rPr>
      </w:pPr>
    </w:p>
    <w:p w14:paraId="33FE08D3" w14:textId="77777777" w:rsidR="00186F3E" w:rsidRDefault="00186F3E" w:rsidP="00646C40">
      <w:pPr>
        <w:tabs>
          <w:tab w:val="left" w:pos="1430"/>
        </w:tabs>
        <w:rPr>
          <w:sz w:val="40"/>
          <w:szCs w:val="40"/>
        </w:rPr>
      </w:pPr>
    </w:p>
    <w:p w14:paraId="69CFBAD1" w14:textId="77777777" w:rsidR="00186F3E" w:rsidRDefault="00186F3E" w:rsidP="00646C40">
      <w:pPr>
        <w:tabs>
          <w:tab w:val="left" w:pos="1430"/>
        </w:tabs>
        <w:rPr>
          <w:sz w:val="40"/>
          <w:szCs w:val="40"/>
        </w:rPr>
      </w:pPr>
    </w:p>
    <w:p w14:paraId="3FA6B281" w14:textId="77777777" w:rsidR="00186F3E" w:rsidRDefault="00186F3E" w:rsidP="00646C40">
      <w:pPr>
        <w:tabs>
          <w:tab w:val="left" w:pos="1430"/>
        </w:tabs>
        <w:rPr>
          <w:sz w:val="40"/>
          <w:szCs w:val="40"/>
        </w:rPr>
      </w:pPr>
    </w:p>
    <w:p w14:paraId="1531EBFD" w14:textId="77777777" w:rsidR="00186F3E" w:rsidRDefault="00186F3E" w:rsidP="00646C40">
      <w:pPr>
        <w:tabs>
          <w:tab w:val="left" w:pos="1430"/>
        </w:tabs>
        <w:rPr>
          <w:sz w:val="40"/>
          <w:szCs w:val="40"/>
        </w:rPr>
      </w:pPr>
    </w:p>
    <w:p w14:paraId="54FB62FE" w14:textId="77777777" w:rsidR="000035CD" w:rsidRDefault="000035CD" w:rsidP="00646C40">
      <w:pPr>
        <w:tabs>
          <w:tab w:val="left" w:pos="1430"/>
        </w:tabs>
        <w:rPr>
          <w:sz w:val="40"/>
          <w:szCs w:val="40"/>
        </w:rPr>
      </w:pPr>
    </w:p>
    <w:p w14:paraId="7C450457" w14:textId="77777777" w:rsidR="000035CD" w:rsidRDefault="000035CD" w:rsidP="00646C40">
      <w:pPr>
        <w:tabs>
          <w:tab w:val="left" w:pos="1430"/>
        </w:tabs>
        <w:rPr>
          <w:sz w:val="40"/>
          <w:szCs w:val="40"/>
        </w:rPr>
      </w:pPr>
    </w:p>
    <w:p w14:paraId="504120CB" w14:textId="77777777" w:rsidR="000035CD" w:rsidRDefault="000035CD" w:rsidP="00646C40">
      <w:pPr>
        <w:tabs>
          <w:tab w:val="left" w:pos="1430"/>
        </w:tabs>
        <w:rPr>
          <w:sz w:val="40"/>
          <w:szCs w:val="40"/>
        </w:rPr>
      </w:pPr>
    </w:p>
    <w:p w14:paraId="607C1EE6" w14:textId="77777777" w:rsidR="000035CD" w:rsidRDefault="000035CD" w:rsidP="00646C40">
      <w:pPr>
        <w:tabs>
          <w:tab w:val="left" w:pos="1430"/>
        </w:tabs>
        <w:rPr>
          <w:sz w:val="40"/>
          <w:szCs w:val="40"/>
        </w:rPr>
      </w:pPr>
    </w:p>
    <w:p w14:paraId="4BD136FA" w14:textId="77777777" w:rsidR="000035CD" w:rsidRDefault="000035CD" w:rsidP="00646C40">
      <w:pPr>
        <w:tabs>
          <w:tab w:val="left" w:pos="1430"/>
        </w:tabs>
        <w:rPr>
          <w:sz w:val="40"/>
          <w:szCs w:val="40"/>
        </w:rPr>
      </w:pPr>
    </w:p>
    <w:p w14:paraId="3B4ED0FB" w14:textId="77777777" w:rsidR="000035CD" w:rsidRDefault="000035CD" w:rsidP="00646C40">
      <w:pPr>
        <w:tabs>
          <w:tab w:val="left" w:pos="1430"/>
        </w:tabs>
        <w:rPr>
          <w:sz w:val="40"/>
          <w:szCs w:val="40"/>
        </w:rPr>
      </w:pPr>
    </w:p>
    <w:p w14:paraId="683F5CB7" w14:textId="77777777" w:rsidR="000035CD" w:rsidRDefault="000035CD" w:rsidP="00646C40">
      <w:pPr>
        <w:tabs>
          <w:tab w:val="left" w:pos="1430"/>
        </w:tabs>
        <w:rPr>
          <w:sz w:val="40"/>
          <w:szCs w:val="40"/>
        </w:rPr>
      </w:pPr>
    </w:p>
    <w:p w14:paraId="3A81662A" w14:textId="77777777" w:rsidR="000035CD" w:rsidRDefault="000035CD" w:rsidP="00646C40">
      <w:pPr>
        <w:tabs>
          <w:tab w:val="left" w:pos="1430"/>
        </w:tabs>
        <w:rPr>
          <w:sz w:val="40"/>
          <w:szCs w:val="40"/>
        </w:rPr>
      </w:pPr>
    </w:p>
    <w:p w14:paraId="5A5E9845" w14:textId="77777777" w:rsidR="000035CD" w:rsidRDefault="000035CD" w:rsidP="00646C40">
      <w:pPr>
        <w:tabs>
          <w:tab w:val="left" w:pos="1430"/>
        </w:tabs>
        <w:rPr>
          <w:sz w:val="40"/>
          <w:szCs w:val="40"/>
        </w:rPr>
      </w:pPr>
    </w:p>
    <w:p w14:paraId="18A08248" w14:textId="77777777" w:rsidR="000035CD" w:rsidRDefault="000035CD" w:rsidP="00646C40">
      <w:pPr>
        <w:tabs>
          <w:tab w:val="left" w:pos="1430"/>
        </w:tabs>
        <w:rPr>
          <w:sz w:val="40"/>
          <w:szCs w:val="40"/>
        </w:rPr>
      </w:pPr>
    </w:p>
    <w:p w14:paraId="433B9386" w14:textId="77777777" w:rsidR="000035CD" w:rsidRDefault="000035CD" w:rsidP="00646C40">
      <w:pPr>
        <w:tabs>
          <w:tab w:val="left" w:pos="1430"/>
        </w:tabs>
        <w:rPr>
          <w:sz w:val="40"/>
          <w:szCs w:val="40"/>
        </w:rPr>
      </w:pPr>
    </w:p>
    <w:p w14:paraId="4BA761C4" w14:textId="77777777" w:rsidR="000035CD" w:rsidRDefault="000035CD" w:rsidP="00646C40">
      <w:pPr>
        <w:tabs>
          <w:tab w:val="left" w:pos="1430"/>
        </w:tabs>
        <w:rPr>
          <w:sz w:val="40"/>
          <w:szCs w:val="40"/>
        </w:rPr>
      </w:pPr>
    </w:p>
    <w:p w14:paraId="13C6EDFC" w14:textId="77777777" w:rsidR="000035CD" w:rsidRDefault="000035CD" w:rsidP="00646C40">
      <w:pPr>
        <w:tabs>
          <w:tab w:val="left" w:pos="1430"/>
        </w:tabs>
        <w:rPr>
          <w:sz w:val="40"/>
          <w:szCs w:val="40"/>
        </w:rPr>
      </w:pPr>
    </w:p>
    <w:p w14:paraId="3249FB70" w14:textId="77777777" w:rsidR="000035CD" w:rsidRDefault="000035CD" w:rsidP="00646C40">
      <w:pPr>
        <w:tabs>
          <w:tab w:val="left" w:pos="1430"/>
        </w:tabs>
        <w:rPr>
          <w:sz w:val="40"/>
          <w:szCs w:val="40"/>
        </w:rPr>
      </w:pPr>
    </w:p>
    <w:p w14:paraId="583BB6CA" w14:textId="51A49737" w:rsidR="00646C40" w:rsidRPr="00186F3E" w:rsidRDefault="00186F3E" w:rsidP="00646C40">
      <w:pPr>
        <w:tabs>
          <w:tab w:val="left" w:pos="1430"/>
        </w:tabs>
        <w:rPr>
          <w:sz w:val="40"/>
          <w:szCs w:val="40"/>
        </w:rPr>
      </w:pPr>
      <w:r w:rsidRPr="00186F3E">
        <w:rPr>
          <w:sz w:val="40"/>
          <w:szCs w:val="40"/>
        </w:rPr>
        <w:lastRenderedPageBreak/>
        <w:t>Universal testing machine</w:t>
      </w:r>
    </w:p>
    <w:p w14:paraId="55CD58FF" w14:textId="77777777" w:rsidR="00186F3E" w:rsidRDefault="00186F3E" w:rsidP="00646C40">
      <w:pPr>
        <w:tabs>
          <w:tab w:val="left" w:pos="1430"/>
        </w:tabs>
      </w:pPr>
    </w:p>
    <w:p w14:paraId="05E05A86" w14:textId="2F117E89" w:rsidR="00646C40" w:rsidRDefault="00646C40" w:rsidP="00646C40">
      <w:pPr>
        <w:tabs>
          <w:tab w:val="left" w:pos="1430"/>
        </w:tabs>
      </w:pPr>
      <w:r>
        <w:rPr>
          <w:noProof/>
        </w:rPr>
        <w:drawing>
          <wp:inline distT="0" distB="0" distL="0" distR="0" wp14:anchorId="17D707A3" wp14:editId="2F4CC28C">
            <wp:extent cx="5731510" cy="3344545"/>
            <wp:effectExtent l="0" t="0" r="254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44545"/>
                    </a:xfrm>
                    <a:prstGeom prst="rect">
                      <a:avLst/>
                    </a:prstGeom>
                  </pic:spPr>
                </pic:pic>
              </a:graphicData>
            </a:graphic>
          </wp:inline>
        </w:drawing>
      </w:r>
    </w:p>
    <w:p w14:paraId="0AFD72D1" w14:textId="3BF04851" w:rsidR="00646C40" w:rsidRDefault="00646C40" w:rsidP="00646C40">
      <w:pPr>
        <w:tabs>
          <w:tab w:val="left" w:pos="1430"/>
        </w:tabs>
      </w:pPr>
    </w:p>
    <w:p w14:paraId="0C1325B8" w14:textId="77777777" w:rsidR="00186F3E" w:rsidRDefault="00186F3E" w:rsidP="00646C40">
      <w:pPr>
        <w:tabs>
          <w:tab w:val="left" w:pos="1430"/>
        </w:tabs>
      </w:pPr>
    </w:p>
    <w:p w14:paraId="382A6EE1" w14:textId="77777777" w:rsidR="00646C40" w:rsidRDefault="00646C40" w:rsidP="00646C40">
      <w:pPr>
        <w:tabs>
          <w:tab w:val="left" w:pos="1430"/>
        </w:tabs>
      </w:pPr>
    </w:p>
    <w:p w14:paraId="4EEC74FF" w14:textId="77777777" w:rsidR="00646C40" w:rsidRPr="005E23A9" w:rsidRDefault="00646C40" w:rsidP="00646C40">
      <w:pPr>
        <w:tabs>
          <w:tab w:val="left" w:pos="1430"/>
        </w:tabs>
        <w:rPr>
          <w:color w:val="000000" w:themeColor="text1"/>
          <w:sz w:val="24"/>
          <w:szCs w:val="24"/>
        </w:rPr>
      </w:pPr>
    </w:p>
    <w:p w14:paraId="60512A82" w14:textId="77777777" w:rsidR="00646C40" w:rsidRPr="005E23A9" w:rsidRDefault="00646C40" w:rsidP="00646C40">
      <w:pPr>
        <w:tabs>
          <w:tab w:val="left" w:pos="1430"/>
        </w:tabs>
        <w:rPr>
          <w:rFonts w:ascii="Arial" w:hAnsi="Arial" w:cs="Arial"/>
          <w:color w:val="000000" w:themeColor="text1"/>
          <w:sz w:val="24"/>
          <w:szCs w:val="24"/>
          <w:shd w:val="clear" w:color="auto" w:fill="FFFFFF"/>
        </w:rPr>
      </w:pPr>
      <w:r w:rsidRPr="005E23A9">
        <w:rPr>
          <w:rFonts w:ascii="Arial" w:hAnsi="Arial" w:cs="Arial"/>
          <w:color w:val="000000" w:themeColor="text1"/>
          <w:sz w:val="24"/>
          <w:szCs w:val="24"/>
          <w:shd w:val="clear" w:color="auto" w:fill="FFFFFF"/>
        </w:rPr>
        <w:t xml:space="preserve">From complex thermomechanical fatigue studies to standard tension and compression tests, MTS Landmark systems deliver accurate, repeatable results. Robustly manufactured with </w:t>
      </w:r>
      <w:proofErr w:type="spellStart"/>
      <w:r w:rsidRPr="005E23A9">
        <w:rPr>
          <w:rFonts w:ascii="Arial" w:hAnsi="Arial" w:cs="Arial"/>
          <w:color w:val="000000" w:themeColor="text1"/>
          <w:sz w:val="24"/>
          <w:szCs w:val="24"/>
          <w:shd w:val="clear" w:color="auto" w:fill="FFFFFF"/>
        </w:rPr>
        <w:t>SureCoat</w:t>
      </w:r>
      <w:proofErr w:type="spellEnd"/>
      <w:r w:rsidRPr="005E23A9">
        <w:rPr>
          <w:rFonts w:ascii="Arial" w:hAnsi="Arial" w:cs="Arial"/>
          <w:color w:val="000000" w:themeColor="text1"/>
          <w:sz w:val="24"/>
          <w:szCs w:val="24"/>
          <w:shd w:val="clear" w:color="auto" w:fill="FFFFFF"/>
        </w:rPr>
        <w:t>® technology that extends actuator rod longevity 10x over conventionally chrome-plated rods, these systems will perform reliably for years</w:t>
      </w:r>
    </w:p>
    <w:p w14:paraId="24D8AF32" w14:textId="77777777" w:rsidR="00646C40" w:rsidRPr="005E23A9" w:rsidRDefault="00646C40" w:rsidP="00646C40">
      <w:pPr>
        <w:tabs>
          <w:tab w:val="left" w:pos="1430"/>
        </w:tabs>
        <w:rPr>
          <w:rFonts w:ascii="Arial" w:hAnsi="Arial" w:cs="Arial"/>
          <w:color w:val="000000" w:themeColor="text1"/>
          <w:sz w:val="24"/>
          <w:szCs w:val="24"/>
          <w:shd w:val="clear" w:color="auto" w:fill="FFFFFF"/>
        </w:rPr>
      </w:pPr>
      <w:r w:rsidRPr="005E23A9">
        <w:rPr>
          <w:rFonts w:ascii="Arial" w:hAnsi="Arial" w:cs="Arial"/>
          <w:color w:val="000000" w:themeColor="text1"/>
          <w:sz w:val="24"/>
          <w:szCs w:val="24"/>
          <w:shd w:val="clear" w:color="auto" w:fill="FFFFFF"/>
        </w:rPr>
        <w:t>Capacity – 50 tons</w:t>
      </w:r>
    </w:p>
    <w:p w14:paraId="27C5CF35" w14:textId="6C63CCEF" w:rsidR="00646C40" w:rsidRDefault="00646C40" w:rsidP="00646C40">
      <w:pPr>
        <w:tabs>
          <w:tab w:val="left" w:pos="1430"/>
        </w:tabs>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Mechanism – servo </w:t>
      </w:r>
      <w:r w:rsidR="003520C2">
        <w:rPr>
          <w:rFonts w:ascii="Arial" w:hAnsi="Arial" w:cs="Arial"/>
          <w:color w:val="000000" w:themeColor="text1"/>
          <w:sz w:val="24"/>
          <w:szCs w:val="24"/>
          <w:shd w:val="clear" w:color="auto" w:fill="FFFFFF"/>
        </w:rPr>
        <w:t>hydraulic</w:t>
      </w:r>
      <w:r>
        <w:rPr>
          <w:rFonts w:ascii="Arial" w:hAnsi="Arial" w:cs="Arial"/>
          <w:color w:val="000000" w:themeColor="text1"/>
          <w:sz w:val="24"/>
          <w:szCs w:val="24"/>
          <w:shd w:val="clear" w:color="auto" w:fill="FFFFFF"/>
        </w:rPr>
        <w:t xml:space="preserve"> system</w:t>
      </w:r>
    </w:p>
    <w:p w14:paraId="6AAAE703" w14:textId="77777777" w:rsidR="00646C40" w:rsidRDefault="00646C40" w:rsidP="00646C40">
      <w:pPr>
        <w:tabs>
          <w:tab w:val="left" w:pos="1430"/>
        </w:tabs>
        <w:rPr>
          <w:rFonts w:ascii="Arial" w:hAnsi="Arial" w:cs="Arial"/>
          <w:color w:val="000000" w:themeColor="text1"/>
          <w:sz w:val="24"/>
          <w:szCs w:val="24"/>
          <w:shd w:val="clear" w:color="auto" w:fill="FFFFFF"/>
        </w:rPr>
      </w:pPr>
    </w:p>
    <w:p w14:paraId="396D5839" w14:textId="1649F681" w:rsidR="00646C40" w:rsidRDefault="00646C40" w:rsidP="00646C40">
      <w:pPr>
        <w:tabs>
          <w:tab w:val="left" w:pos="1430"/>
        </w:tabs>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Types of </w:t>
      </w:r>
      <w:r w:rsidR="003520C2">
        <w:rPr>
          <w:rFonts w:ascii="Arial" w:hAnsi="Arial" w:cs="Arial"/>
          <w:color w:val="000000" w:themeColor="text1"/>
          <w:sz w:val="24"/>
          <w:szCs w:val="24"/>
          <w:shd w:val="clear" w:color="auto" w:fill="FFFFFF"/>
        </w:rPr>
        <w:t>gauges</w:t>
      </w:r>
      <w:r>
        <w:rPr>
          <w:rFonts w:ascii="Arial" w:hAnsi="Arial" w:cs="Arial"/>
          <w:color w:val="000000" w:themeColor="text1"/>
          <w:sz w:val="24"/>
          <w:szCs w:val="24"/>
          <w:shd w:val="clear" w:color="auto" w:fill="FFFFFF"/>
        </w:rPr>
        <w:t xml:space="preserve"> used</w:t>
      </w:r>
    </w:p>
    <w:p w14:paraId="32DE5F65" w14:textId="77777777" w:rsidR="00646C40" w:rsidRDefault="00646C40" w:rsidP="00646C40">
      <w:pPr>
        <w:pStyle w:val="ListParagraph"/>
        <w:widowControl/>
        <w:numPr>
          <w:ilvl w:val="0"/>
          <w:numId w:val="16"/>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Extensometer- for calculating change in length during testing</w:t>
      </w:r>
    </w:p>
    <w:p w14:paraId="17FE739F" w14:textId="77777777" w:rsidR="00646C40" w:rsidRDefault="00646C40" w:rsidP="00646C40">
      <w:pPr>
        <w:tabs>
          <w:tab w:val="left" w:pos="1430"/>
        </w:tabs>
        <w:rPr>
          <w:rFonts w:ascii="Arial" w:hAnsi="Arial" w:cs="Arial"/>
          <w:color w:val="000000" w:themeColor="text1"/>
          <w:sz w:val="24"/>
          <w:szCs w:val="24"/>
          <w:shd w:val="clear" w:color="auto" w:fill="FFFFFF"/>
        </w:rPr>
      </w:pPr>
    </w:p>
    <w:p w14:paraId="17A64AA5" w14:textId="21908208" w:rsidR="00646C40" w:rsidRDefault="00646C40" w:rsidP="00646C40">
      <w:pPr>
        <w:tabs>
          <w:tab w:val="left" w:pos="1430"/>
        </w:tabs>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Thermal testing coupled – the system is coupled with a furnace of capacity of 1000 degrees. The thermomechanical </w:t>
      </w:r>
      <w:r w:rsidR="00186F3E">
        <w:rPr>
          <w:rFonts w:ascii="Arial" w:hAnsi="Arial" w:cs="Arial"/>
          <w:color w:val="000000" w:themeColor="text1"/>
          <w:sz w:val="24"/>
          <w:szCs w:val="24"/>
          <w:shd w:val="clear" w:color="auto" w:fill="FFFFFF"/>
        </w:rPr>
        <w:t>fatigue</w:t>
      </w:r>
      <w:r>
        <w:rPr>
          <w:rFonts w:ascii="Arial" w:hAnsi="Arial" w:cs="Arial"/>
          <w:color w:val="000000" w:themeColor="text1"/>
          <w:sz w:val="24"/>
          <w:szCs w:val="24"/>
          <w:shd w:val="clear" w:color="auto" w:fill="FFFFFF"/>
        </w:rPr>
        <w:t xml:space="preserve"> testing is very common for turbine parts.</w:t>
      </w:r>
    </w:p>
    <w:p w14:paraId="618A520A" w14:textId="77777777" w:rsidR="00646C40" w:rsidRDefault="00646C40" w:rsidP="00646C40">
      <w:pPr>
        <w:tabs>
          <w:tab w:val="left" w:pos="1430"/>
        </w:tabs>
        <w:rPr>
          <w:rFonts w:ascii="Arial" w:hAnsi="Arial" w:cs="Arial"/>
          <w:color w:val="000000" w:themeColor="text1"/>
          <w:sz w:val="24"/>
          <w:szCs w:val="24"/>
          <w:shd w:val="clear" w:color="auto" w:fill="FFFFFF"/>
        </w:rPr>
      </w:pPr>
    </w:p>
    <w:p w14:paraId="127A2905" w14:textId="77777777" w:rsidR="00646C40" w:rsidRDefault="00646C40" w:rsidP="00646C40">
      <w:pPr>
        <w:tabs>
          <w:tab w:val="left" w:pos="1430"/>
        </w:tabs>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The machine consists of three parts that is </w:t>
      </w:r>
    </w:p>
    <w:p w14:paraId="7384610E" w14:textId="77777777" w:rsidR="00646C40" w:rsidRDefault="00646C40" w:rsidP="00646C40">
      <w:pPr>
        <w:pStyle w:val="ListParagraph"/>
        <w:widowControl/>
        <w:numPr>
          <w:ilvl w:val="0"/>
          <w:numId w:val="16"/>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The crosshead</w:t>
      </w:r>
    </w:p>
    <w:p w14:paraId="388C57CA" w14:textId="77777777" w:rsidR="00646C40" w:rsidRDefault="00646C40" w:rsidP="00646C40">
      <w:pPr>
        <w:pStyle w:val="ListParagraph"/>
        <w:widowControl/>
        <w:numPr>
          <w:ilvl w:val="0"/>
          <w:numId w:val="16"/>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Time varying load mechanism</w:t>
      </w:r>
    </w:p>
    <w:p w14:paraId="7B10A40A" w14:textId="4CD711D8" w:rsidR="00646C40" w:rsidRDefault="00646C40" w:rsidP="00646C40">
      <w:pPr>
        <w:pStyle w:val="ListParagraph"/>
        <w:widowControl/>
        <w:numPr>
          <w:ilvl w:val="0"/>
          <w:numId w:val="16"/>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Servo </w:t>
      </w:r>
      <w:r w:rsidR="003520C2">
        <w:rPr>
          <w:rFonts w:ascii="Arial" w:hAnsi="Arial" w:cs="Arial"/>
          <w:color w:val="000000" w:themeColor="text1"/>
          <w:sz w:val="24"/>
          <w:szCs w:val="24"/>
          <w:shd w:val="clear" w:color="auto" w:fill="FFFFFF"/>
        </w:rPr>
        <w:t>hydraulic</w:t>
      </w:r>
      <w:r>
        <w:rPr>
          <w:rFonts w:ascii="Arial" w:hAnsi="Arial" w:cs="Arial"/>
          <w:color w:val="000000" w:themeColor="text1"/>
          <w:sz w:val="24"/>
          <w:szCs w:val="24"/>
          <w:shd w:val="clear" w:color="auto" w:fill="FFFFFF"/>
        </w:rPr>
        <w:t xml:space="preserve"> system</w:t>
      </w:r>
    </w:p>
    <w:p w14:paraId="487214A9" w14:textId="2DD9B9F6" w:rsidR="00646C40" w:rsidRDefault="00186F3E" w:rsidP="00646C40">
      <w:pPr>
        <w:tabs>
          <w:tab w:val="left" w:pos="1430"/>
        </w:tabs>
        <w:ind w:left="36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Servo hydraulic</w:t>
      </w:r>
      <w:r w:rsidR="00646C40">
        <w:rPr>
          <w:rFonts w:ascii="Arial" w:hAnsi="Arial" w:cs="Arial"/>
          <w:color w:val="000000" w:themeColor="text1"/>
          <w:sz w:val="24"/>
          <w:szCs w:val="24"/>
          <w:shd w:val="clear" w:color="auto" w:fill="FFFFFF"/>
        </w:rPr>
        <w:t xml:space="preserve"> system</w:t>
      </w:r>
    </w:p>
    <w:p w14:paraId="5B8F6924" w14:textId="77777777" w:rsidR="00646C40" w:rsidRDefault="00646C40" w:rsidP="00646C40">
      <w:pPr>
        <w:tabs>
          <w:tab w:val="left" w:pos="1430"/>
        </w:tabs>
        <w:ind w:left="36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The system has a separate unit for compressing </w:t>
      </w:r>
      <w:proofErr w:type="gramStart"/>
      <w:r>
        <w:rPr>
          <w:rFonts w:ascii="Arial" w:hAnsi="Arial" w:cs="Arial"/>
          <w:color w:val="000000" w:themeColor="text1"/>
          <w:sz w:val="24"/>
          <w:szCs w:val="24"/>
          <w:shd w:val="clear" w:color="auto" w:fill="FFFFFF"/>
        </w:rPr>
        <w:t>fluid .</w:t>
      </w:r>
      <w:proofErr w:type="gramEnd"/>
      <w:r>
        <w:rPr>
          <w:rFonts w:ascii="Arial" w:hAnsi="Arial" w:cs="Arial"/>
          <w:color w:val="000000" w:themeColor="text1"/>
          <w:sz w:val="24"/>
          <w:szCs w:val="24"/>
          <w:shd w:val="clear" w:color="auto" w:fill="FFFFFF"/>
        </w:rPr>
        <w:t xml:space="preserve"> the unit is capable of compressing it till 3000 psi.</w:t>
      </w:r>
    </w:p>
    <w:p w14:paraId="27C16A70" w14:textId="77777777" w:rsidR="00646C40" w:rsidRDefault="00646C40" w:rsidP="00646C40">
      <w:pPr>
        <w:tabs>
          <w:tab w:val="left" w:pos="1430"/>
        </w:tabs>
        <w:ind w:left="360"/>
        <w:rPr>
          <w:rFonts w:ascii="Arial" w:hAnsi="Arial" w:cs="Arial"/>
          <w:color w:val="000000" w:themeColor="text1"/>
          <w:sz w:val="24"/>
          <w:szCs w:val="24"/>
          <w:shd w:val="clear" w:color="auto" w:fill="FFFFFF"/>
        </w:rPr>
      </w:pPr>
    </w:p>
    <w:p w14:paraId="421D14CB" w14:textId="77777777" w:rsidR="00646C40" w:rsidRDefault="00646C40" w:rsidP="00646C40">
      <w:pPr>
        <w:tabs>
          <w:tab w:val="left" w:pos="1430"/>
        </w:tabs>
        <w:ind w:left="360"/>
        <w:rPr>
          <w:rFonts w:ascii="Arial" w:hAnsi="Arial" w:cs="Arial"/>
          <w:color w:val="000000" w:themeColor="text1"/>
          <w:sz w:val="24"/>
          <w:szCs w:val="24"/>
          <w:shd w:val="clear" w:color="auto" w:fill="FFFFFF"/>
        </w:rPr>
      </w:pPr>
    </w:p>
    <w:p w14:paraId="30A408D5" w14:textId="77777777" w:rsidR="00646C40" w:rsidRDefault="00646C40" w:rsidP="003520C2">
      <w:pPr>
        <w:tabs>
          <w:tab w:val="left" w:pos="1430"/>
        </w:tabs>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The system </w:t>
      </w:r>
      <w:proofErr w:type="gramStart"/>
      <w:r>
        <w:rPr>
          <w:rFonts w:ascii="Arial" w:hAnsi="Arial" w:cs="Arial"/>
          <w:color w:val="000000" w:themeColor="text1"/>
          <w:sz w:val="24"/>
          <w:szCs w:val="24"/>
          <w:shd w:val="clear" w:color="auto" w:fill="FFFFFF"/>
        </w:rPr>
        <w:t>draw</w:t>
      </w:r>
      <w:proofErr w:type="gramEnd"/>
      <w:r>
        <w:rPr>
          <w:rFonts w:ascii="Arial" w:hAnsi="Arial" w:cs="Arial"/>
          <w:color w:val="000000" w:themeColor="text1"/>
          <w:sz w:val="24"/>
          <w:szCs w:val="24"/>
          <w:shd w:val="clear" w:color="auto" w:fill="FFFFFF"/>
        </w:rPr>
        <w:t xml:space="preserve"> the load deformation diagram and based on it will draw stress strain and true stress strain and other factors.</w:t>
      </w:r>
    </w:p>
    <w:p w14:paraId="1ADED300" w14:textId="04BE76A5" w:rsidR="00646C40" w:rsidRPr="00186F3E" w:rsidRDefault="00180446" w:rsidP="00180446">
      <w:pPr>
        <w:tabs>
          <w:tab w:val="left" w:pos="1430"/>
        </w:tabs>
        <w:rPr>
          <w:sz w:val="44"/>
          <w:szCs w:val="44"/>
        </w:rPr>
      </w:pPr>
      <w:r>
        <w:rPr>
          <w:sz w:val="44"/>
          <w:szCs w:val="44"/>
        </w:rPr>
        <w:lastRenderedPageBreak/>
        <w:tab/>
      </w:r>
      <w:r w:rsidR="00646C40" w:rsidRPr="00186F3E">
        <w:rPr>
          <w:sz w:val="44"/>
          <w:szCs w:val="44"/>
        </w:rPr>
        <w:t>Wilson® VH1102 &amp; VH1202</w:t>
      </w:r>
    </w:p>
    <w:p w14:paraId="6FB06B21" w14:textId="77777777" w:rsidR="00186F3E" w:rsidRPr="00186F3E" w:rsidRDefault="00186F3E" w:rsidP="00646C40">
      <w:pPr>
        <w:tabs>
          <w:tab w:val="left" w:pos="1430"/>
        </w:tabs>
        <w:ind w:left="360"/>
        <w:rPr>
          <w:sz w:val="44"/>
          <w:szCs w:val="44"/>
        </w:rPr>
      </w:pPr>
    </w:p>
    <w:p w14:paraId="5B340E28" w14:textId="77777777" w:rsidR="00186F3E" w:rsidRDefault="00186F3E" w:rsidP="00646C40">
      <w:pPr>
        <w:tabs>
          <w:tab w:val="left" w:pos="1430"/>
        </w:tabs>
        <w:ind w:left="360"/>
      </w:pPr>
    </w:p>
    <w:p w14:paraId="715166B0" w14:textId="5E0AB0F8" w:rsidR="00646C40" w:rsidRDefault="00646C40" w:rsidP="00646C40">
      <w:pPr>
        <w:tabs>
          <w:tab w:val="left" w:pos="1430"/>
        </w:tabs>
        <w:ind w:left="360"/>
      </w:pPr>
      <w:r>
        <w:t xml:space="preserve">The Wilson® VH1102 &amp; VH1202 Vickers/Knoop Series Hardness Testers offer a versatile and user friendly solution for a wide range of micro-hardness scale testing. For single scale micro-hardness testing, the Wilson VH1102 Tester is equipped with a four-position turret which includes one indenter position as well as a 10x and 50x objective. For more demanding applications, the Wilson VH1202 tester is equipped with a </w:t>
      </w:r>
      <w:proofErr w:type="gramStart"/>
      <w:r>
        <w:t>six position</w:t>
      </w:r>
      <w:proofErr w:type="gramEnd"/>
      <w:r>
        <w:t xml:space="preserve"> turret, including two indenter positions as well as 5x, 10x and 50x long working distance objectives. Both units include USB output, nine automatic selectable test forces and a clear full-color touch panel user interface for rapid test method handling and data collect</w:t>
      </w:r>
    </w:p>
    <w:p w14:paraId="5ADD56E9" w14:textId="77777777" w:rsidR="00646C40" w:rsidRDefault="00646C40" w:rsidP="00646C40">
      <w:pPr>
        <w:tabs>
          <w:tab w:val="left" w:pos="1430"/>
        </w:tabs>
        <w:ind w:left="360"/>
      </w:pPr>
    </w:p>
    <w:p w14:paraId="785C14EA" w14:textId="77777777" w:rsidR="00646C40" w:rsidRDefault="00646C40" w:rsidP="00646C40">
      <w:pPr>
        <w:tabs>
          <w:tab w:val="left" w:pos="1430"/>
        </w:tabs>
        <w:ind w:left="360"/>
        <w:rPr>
          <w:noProof/>
        </w:rPr>
      </w:pPr>
    </w:p>
    <w:p w14:paraId="7F9B40E7" w14:textId="77777777" w:rsidR="00646C40" w:rsidRDefault="00646C40" w:rsidP="00646C40">
      <w:pPr>
        <w:tabs>
          <w:tab w:val="left" w:pos="1430"/>
        </w:tabs>
        <w:ind w:left="360"/>
        <w:rPr>
          <w:noProof/>
        </w:rPr>
      </w:pPr>
    </w:p>
    <w:p w14:paraId="197339FB" w14:textId="6E977840" w:rsidR="00646C40" w:rsidRDefault="00646C40" w:rsidP="001D2533">
      <w:pPr>
        <w:tabs>
          <w:tab w:val="left" w:pos="1430"/>
        </w:tabs>
        <w:ind w:left="360"/>
        <w:rPr>
          <w:rFonts w:ascii="Arial" w:hAnsi="Arial" w:cs="Arial"/>
          <w:color w:val="000000" w:themeColor="text1"/>
          <w:sz w:val="24"/>
          <w:szCs w:val="24"/>
          <w:shd w:val="clear" w:color="auto" w:fill="FFFFFF"/>
        </w:rPr>
      </w:pPr>
      <w:r>
        <w:rPr>
          <w:noProof/>
        </w:rPr>
        <w:drawing>
          <wp:inline distT="0" distB="0" distL="0" distR="0" wp14:anchorId="2ED02F88" wp14:editId="2A48A72D">
            <wp:extent cx="2759419" cy="2792437"/>
            <wp:effectExtent l="0" t="0" r="3175"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6207" cy="2799306"/>
                    </a:xfrm>
                    <a:prstGeom prst="rect">
                      <a:avLst/>
                    </a:prstGeom>
                  </pic:spPr>
                </pic:pic>
              </a:graphicData>
            </a:graphic>
          </wp:inline>
        </w:drawing>
      </w:r>
      <w:r w:rsidR="001D2533">
        <w:rPr>
          <w:rFonts w:ascii="Arial" w:hAnsi="Arial" w:cs="Arial"/>
          <w:color w:val="000000" w:themeColor="text1"/>
          <w:sz w:val="24"/>
          <w:szCs w:val="24"/>
          <w:shd w:val="clear" w:color="auto" w:fill="FFFFFF"/>
        </w:rPr>
        <w:t xml:space="preserve">     </w:t>
      </w:r>
      <w:r>
        <w:rPr>
          <w:noProof/>
        </w:rPr>
        <w:drawing>
          <wp:inline distT="0" distB="0" distL="0" distR="0" wp14:anchorId="659D6BE6" wp14:editId="79D4338C">
            <wp:extent cx="3030849" cy="2796100"/>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67264" cy="2829694"/>
                    </a:xfrm>
                    <a:prstGeom prst="rect">
                      <a:avLst/>
                    </a:prstGeom>
                  </pic:spPr>
                </pic:pic>
              </a:graphicData>
            </a:graphic>
          </wp:inline>
        </w:drawing>
      </w:r>
    </w:p>
    <w:p w14:paraId="0A2F9C8A" w14:textId="345882CB" w:rsidR="00646C40" w:rsidRPr="00180446" w:rsidRDefault="00180446" w:rsidP="00180446">
      <w:pPr>
        <w:tabs>
          <w:tab w:val="left" w:pos="1430"/>
        </w:tabs>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     </w:t>
      </w:r>
      <w:r w:rsidR="00646C40">
        <w:rPr>
          <w:noProof/>
        </w:rPr>
        <w:drawing>
          <wp:inline distT="0" distB="0" distL="0" distR="0" wp14:anchorId="0362E77A" wp14:editId="4449B270">
            <wp:extent cx="6004323" cy="3615397"/>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2945" cy="3674781"/>
                    </a:xfrm>
                    <a:prstGeom prst="rect">
                      <a:avLst/>
                    </a:prstGeom>
                  </pic:spPr>
                </pic:pic>
              </a:graphicData>
            </a:graphic>
          </wp:inline>
        </w:drawing>
      </w:r>
      <w:r>
        <w:rPr>
          <w:rFonts w:ascii="Montserrat" w:hAnsi="Montserrat"/>
          <w:color w:val="605E5C"/>
          <w:sz w:val="45"/>
          <w:szCs w:val="45"/>
        </w:rPr>
        <w:t xml:space="preserve">      </w:t>
      </w:r>
      <w:r w:rsidR="00646C40">
        <w:rPr>
          <w:rFonts w:ascii="Montserrat" w:hAnsi="Montserrat"/>
          <w:color w:val="605E5C"/>
          <w:sz w:val="45"/>
          <w:szCs w:val="45"/>
        </w:rPr>
        <w:lastRenderedPageBreak/>
        <w:t xml:space="preserve">Front Loading / Horizontal Vacuum </w:t>
      </w:r>
      <w:r>
        <w:rPr>
          <w:rFonts w:ascii="Montserrat" w:hAnsi="Montserrat"/>
          <w:color w:val="605E5C"/>
          <w:sz w:val="45"/>
          <w:szCs w:val="45"/>
        </w:rPr>
        <w:t xml:space="preserve">  </w:t>
      </w:r>
      <w:r w:rsidR="00646C40">
        <w:rPr>
          <w:rFonts w:ascii="Montserrat" w:hAnsi="Montserrat"/>
          <w:color w:val="605E5C"/>
          <w:sz w:val="45"/>
          <w:szCs w:val="45"/>
        </w:rPr>
        <w:t>Furnace by T</w:t>
      </w:r>
      <w:r w:rsidR="003520C2">
        <w:rPr>
          <w:rFonts w:ascii="Montserrat" w:hAnsi="Montserrat"/>
          <w:color w:val="605E5C"/>
          <w:sz w:val="45"/>
          <w:szCs w:val="45"/>
        </w:rPr>
        <w:t>HERELEK</w:t>
      </w:r>
    </w:p>
    <w:p w14:paraId="5F951D31" w14:textId="77777777" w:rsidR="00646C40" w:rsidRDefault="00646C40" w:rsidP="00646C40">
      <w:pPr>
        <w:tabs>
          <w:tab w:val="left" w:pos="1430"/>
        </w:tabs>
        <w:ind w:left="360"/>
        <w:rPr>
          <w:rFonts w:ascii="Arial" w:hAnsi="Arial" w:cs="Arial"/>
          <w:color w:val="000000" w:themeColor="text1"/>
          <w:sz w:val="24"/>
          <w:szCs w:val="24"/>
          <w:shd w:val="clear" w:color="auto" w:fill="FFFFFF"/>
        </w:rPr>
      </w:pPr>
    </w:p>
    <w:p w14:paraId="768DD071" w14:textId="77777777" w:rsidR="00646C40" w:rsidRDefault="00646C40" w:rsidP="00646C40">
      <w:pPr>
        <w:tabs>
          <w:tab w:val="left" w:pos="1430"/>
        </w:tabs>
        <w:ind w:left="360"/>
        <w:rPr>
          <w:rFonts w:ascii="Arial" w:hAnsi="Arial" w:cs="Arial"/>
          <w:color w:val="000000" w:themeColor="text1"/>
          <w:sz w:val="24"/>
          <w:szCs w:val="24"/>
          <w:shd w:val="clear" w:color="auto" w:fill="FFFFFF"/>
        </w:rPr>
      </w:pPr>
      <w:r>
        <w:rPr>
          <w:noProof/>
        </w:rPr>
        <w:drawing>
          <wp:inline distT="0" distB="0" distL="0" distR="0" wp14:anchorId="13BBBEFA" wp14:editId="249A2E33">
            <wp:extent cx="5731510" cy="318960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89605"/>
                    </a:xfrm>
                    <a:prstGeom prst="rect">
                      <a:avLst/>
                    </a:prstGeom>
                  </pic:spPr>
                </pic:pic>
              </a:graphicData>
            </a:graphic>
          </wp:inline>
        </w:drawing>
      </w:r>
    </w:p>
    <w:p w14:paraId="3982719E" w14:textId="77777777" w:rsidR="00646C40" w:rsidRDefault="00646C40" w:rsidP="00646C40">
      <w:pPr>
        <w:tabs>
          <w:tab w:val="left" w:pos="1430"/>
        </w:tabs>
        <w:ind w:left="360"/>
        <w:rPr>
          <w:rFonts w:ascii="Arial" w:hAnsi="Arial" w:cs="Arial"/>
          <w:color w:val="000000" w:themeColor="text1"/>
          <w:sz w:val="24"/>
          <w:szCs w:val="24"/>
          <w:shd w:val="clear" w:color="auto" w:fill="FFFFFF"/>
        </w:rPr>
      </w:pPr>
    </w:p>
    <w:p w14:paraId="5C4D89E5" w14:textId="77777777" w:rsidR="00646C40" w:rsidRDefault="00646C40" w:rsidP="00646C40">
      <w:pPr>
        <w:tabs>
          <w:tab w:val="left" w:pos="1430"/>
        </w:tabs>
        <w:ind w:left="360"/>
        <w:rPr>
          <w:rFonts w:ascii="Arial" w:hAnsi="Arial" w:cs="Arial"/>
          <w:color w:val="000000" w:themeColor="text1"/>
          <w:sz w:val="24"/>
          <w:szCs w:val="24"/>
          <w:shd w:val="clear" w:color="auto" w:fill="FFFFFF"/>
        </w:rPr>
      </w:pPr>
      <w:r>
        <w:rPr>
          <w:noProof/>
        </w:rPr>
        <w:drawing>
          <wp:inline distT="0" distB="0" distL="0" distR="0" wp14:anchorId="49EB28E7" wp14:editId="5D8CFF9B">
            <wp:extent cx="5731510" cy="3197860"/>
            <wp:effectExtent l="0" t="0" r="254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97860"/>
                    </a:xfrm>
                    <a:prstGeom prst="rect">
                      <a:avLst/>
                    </a:prstGeom>
                  </pic:spPr>
                </pic:pic>
              </a:graphicData>
            </a:graphic>
          </wp:inline>
        </w:drawing>
      </w:r>
    </w:p>
    <w:p w14:paraId="25B00BAE" w14:textId="77777777" w:rsidR="00646C40" w:rsidRDefault="00646C40" w:rsidP="00646C40">
      <w:pPr>
        <w:tabs>
          <w:tab w:val="left" w:pos="1430"/>
        </w:tabs>
        <w:ind w:left="360"/>
        <w:rPr>
          <w:rFonts w:ascii="Arial" w:hAnsi="Arial" w:cs="Arial"/>
          <w:color w:val="000000" w:themeColor="text1"/>
          <w:sz w:val="24"/>
          <w:szCs w:val="24"/>
          <w:shd w:val="clear" w:color="auto" w:fill="FFFFFF"/>
        </w:rPr>
      </w:pPr>
    </w:p>
    <w:p w14:paraId="6DBCE4DB" w14:textId="77777777" w:rsidR="00646C40" w:rsidRDefault="00646C40" w:rsidP="00646C40">
      <w:pPr>
        <w:tabs>
          <w:tab w:val="left" w:pos="1430"/>
        </w:tabs>
        <w:ind w:left="36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Applications</w:t>
      </w:r>
    </w:p>
    <w:p w14:paraId="02A48CD0"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Annealing</w:t>
      </w:r>
    </w:p>
    <w:p w14:paraId="7DBAC6B9"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Isothermal annealing</w:t>
      </w:r>
    </w:p>
    <w:p w14:paraId="0166AC23"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Stress relieving</w:t>
      </w:r>
    </w:p>
    <w:p w14:paraId="5AE667BF"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Hardening</w:t>
      </w:r>
    </w:p>
    <w:p w14:paraId="5426EA98"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Tempering</w:t>
      </w:r>
    </w:p>
    <w:p w14:paraId="7402B736"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Sintering </w:t>
      </w:r>
    </w:p>
    <w:p w14:paraId="273B8556"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Brazing</w:t>
      </w:r>
    </w:p>
    <w:p w14:paraId="3176EB51"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Normalizing</w:t>
      </w:r>
    </w:p>
    <w:p w14:paraId="3A2E494F"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Case hardening</w:t>
      </w:r>
    </w:p>
    <w:p w14:paraId="1CBF2F19"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Pre-sintering</w:t>
      </w:r>
    </w:p>
    <w:p w14:paraId="6D7E8BED" w14:textId="77777777" w:rsidR="00646C40" w:rsidRDefault="00646C40" w:rsidP="00646C40">
      <w:pPr>
        <w:pStyle w:val="ListParagraph"/>
        <w:widowControl/>
        <w:numPr>
          <w:ilvl w:val="0"/>
          <w:numId w:val="17"/>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laboratory applications</w:t>
      </w:r>
    </w:p>
    <w:p w14:paraId="2ACAE5A1" w14:textId="77777777" w:rsidR="00646C40" w:rsidRDefault="00646C40" w:rsidP="00646C40">
      <w:pPr>
        <w:tabs>
          <w:tab w:val="left" w:pos="1430"/>
        </w:tabs>
        <w:ind w:left="720"/>
        <w:rPr>
          <w:rFonts w:ascii="Arial" w:hAnsi="Arial" w:cs="Arial"/>
          <w:color w:val="000000" w:themeColor="text1"/>
          <w:sz w:val="24"/>
          <w:szCs w:val="24"/>
          <w:shd w:val="clear" w:color="auto" w:fill="FFFFFF"/>
        </w:rPr>
      </w:pPr>
    </w:p>
    <w:p w14:paraId="44D825EF" w14:textId="77777777" w:rsidR="00646C40" w:rsidRDefault="00646C40" w:rsidP="00646C40">
      <w:pPr>
        <w:tabs>
          <w:tab w:val="left" w:pos="1430"/>
        </w:tabs>
        <w:ind w:left="72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Advantages</w:t>
      </w:r>
    </w:p>
    <w:p w14:paraId="33341080" w14:textId="77777777" w:rsidR="00646C40" w:rsidRDefault="00646C40" w:rsidP="00646C40">
      <w:pPr>
        <w:pStyle w:val="ListParagraph"/>
        <w:widowControl/>
        <w:numPr>
          <w:ilvl w:val="0"/>
          <w:numId w:val="18"/>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cleanliness</w:t>
      </w:r>
    </w:p>
    <w:p w14:paraId="6F69CDB2" w14:textId="77777777" w:rsidR="00646C40" w:rsidRDefault="00646C40" w:rsidP="00646C40">
      <w:pPr>
        <w:pStyle w:val="ListParagraph"/>
        <w:widowControl/>
        <w:numPr>
          <w:ilvl w:val="0"/>
          <w:numId w:val="18"/>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repeat-ability</w:t>
      </w:r>
    </w:p>
    <w:p w14:paraId="490525A4" w14:textId="77777777" w:rsidR="00646C40" w:rsidRDefault="00646C40" w:rsidP="00646C40">
      <w:pPr>
        <w:pStyle w:val="ListParagraph"/>
        <w:widowControl/>
        <w:numPr>
          <w:ilvl w:val="0"/>
          <w:numId w:val="18"/>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reliability</w:t>
      </w:r>
    </w:p>
    <w:p w14:paraId="6581E7B5" w14:textId="77777777" w:rsidR="00646C40" w:rsidRDefault="00646C40" w:rsidP="00646C40">
      <w:pPr>
        <w:pStyle w:val="ListParagraph"/>
        <w:widowControl/>
        <w:numPr>
          <w:ilvl w:val="0"/>
          <w:numId w:val="18"/>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excellent process parameters and temperature uniformity</w:t>
      </w:r>
    </w:p>
    <w:p w14:paraId="43A2F082" w14:textId="77777777" w:rsidR="00646C40" w:rsidRDefault="00646C40" w:rsidP="00646C40">
      <w:pPr>
        <w:pStyle w:val="ListParagraph"/>
        <w:widowControl/>
        <w:numPr>
          <w:ilvl w:val="0"/>
          <w:numId w:val="18"/>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bright oxide- free treatment of most metals and alloys</w:t>
      </w:r>
    </w:p>
    <w:p w14:paraId="5CF17854" w14:textId="77777777" w:rsidR="00646C40" w:rsidRDefault="00646C40" w:rsidP="00646C40">
      <w:pPr>
        <w:pStyle w:val="ListParagraph"/>
        <w:widowControl/>
        <w:numPr>
          <w:ilvl w:val="0"/>
          <w:numId w:val="18"/>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safe operation</w:t>
      </w:r>
    </w:p>
    <w:p w14:paraId="36A204D5" w14:textId="77777777" w:rsidR="00646C40" w:rsidRDefault="00646C40" w:rsidP="00646C40">
      <w:pPr>
        <w:pStyle w:val="ListParagraph"/>
        <w:widowControl/>
        <w:numPr>
          <w:ilvl w:val="0"/>
          <w:numId w:val="18"/>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easy maintenance</w:t>
      </w:r>
    </w:p>
    <w:p w14:paraId="00A042D0" w14:textId="77777777" w:rsidR="00646C40" w:rsidRPr="00630679" w:rsidRDefault="00646C40" w:rsidP="00646C40">
      <w:pPr>
        <w:pStyle w:val="ListParagraph"/>
        <w:widowControl/>
        <w:numPr>
          <w:ilvl w:val="0"/>
          <w:numId w:val="18"/>
        </w:numPr>
        <w:tabs>
          <w:tab w:val="left" w:pos="1430"/>
        </w:tabs>
        <w:autoSpaceDE/>
        <w:autoSpaceDN/>
        <w:spacing w:after="160" w:line="259" w:lineRule="auto"/>
        <w:contextualSpacing/>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removal of surface volatile</w:t>
      </w:r>
    </w:p>
    <w:p w14:paraId="1C1ACAB5" w14:textId="77777777" w:rsidR="00646C40" w:rsidRPr="00646C40" w:rsidRDefault="00646C40" w:rsidP="00646C40">
      <w:pPr>
        <w:rPr>
          <w:rFonts w:ascii="Calibri"/>
          <w:sz w:val="15"/>
        </w:rPr>
      </w:pPr>
    </w:p>
    <w:p w14:paraId="72938CE0" w14:textId="77777777" w:rsidR="00646C40" w:rsidRDefault="00646C40" w:rsidP="00646C40">
      <w:pPr>
        <w:rPr>
          <w:rFonts w:ascii="Calibri"/>
          <w:sz w:val="15"/>
        </w:rPr>
      </w:pPr>
    </w:p>
    <w:p w14:paraId="418ED7E6" w14:textId="4ADF462A" w:rsidR="00646C40" w:rsidRPr="00646C40" w:rsidRDefault="00646C40" w:rsidP="00646C40">
      <w:pPr>
        <w:rPr>
          <w:rFonts w:ascii="Calibri"/>
          <w:sz w:val="15"/>
        </w:rPr>
        <w:sectPr w:rsidR="00646C40" w:rsidRPr="00646C40">
          <w:footerReference w:type="default" r:id="rId69"/>
          <w:pgSz w:w="11910" w:h="16840"/>
          <w:pgMar w:top="1380" w:right="400" w:bottom="1180" w:left="980" w:header="0" w:footer="998" w:gutter="0"/>
          <w:cols w:space="720"/>
        </w:sectPr>
      </w:pPr>
    </w:p>
    <w:p w14:paraId="1FFD7696" w14:textId="5B587427" w:rsidR="00C46037" w:rsidRDefault="00647339" w:rsidP="00647339">
      <w:pPr>
        <w:pStyle w:val="Heading1"/>
        <w:tabs>
          <w:tab w:val="left" w:pos="4168"/>
        </w:tabs>
        <w:ind w:hanging="22"/>
      </w:pPr>
      <w:bookmarkStart w:id="12" w:name="_TOC_250000"/>
      <w:bookmarkEnd w:id="12"/>
      <w:r>
        <w:lastRenderedPageBreak/>
        <w:tab/>
      </w:r>
      <w:r>
        <w:tab/>
        <w:t>CONCLUSION</w:t>
      </w:r>
    </w:p>
    <w:p w14:paraId="59BB1EC6" w14:textId="6B6CEA63" w:rsidR="00C46037" w:rsidRDefault="00C46037">
      <w:pPr>
        <w:pStyle w:val="BodyText"/>
        <w:rPr>
          <w:b/>
          <w:sz w:val="30"/>
        </w:rPr>
      </w:pPr>
    </w:p>
    <w:p w14:paraId="4C68B939" w14:textId="402A8246" w:rsidR="00647339" w:rsidRDefault="00647339">
      <w:pPr>
        <w:pStyle w:val="BodyText"/>
        <w:rPr>
          <w:bCs/>
          <w:sz w:val="30"/>
        </w:rPr>
      </w:pPr>
      <w:r>
        <w:rPr>
          <w:bCs/>
          <w:sz w:val="30"/>
        </w:rPr>
        <w:t xml:space="preserve">The experience that I got working with top government organization is unique. GTRE is the only organization which is doing manufacturing and research related to gas </w:t>
      </w:r>
      <w:r w:rsidR="000305E9">
        <w:rPr>
          <w:bCs/>
          <w:sz w:val="30"/>
        </w:rPr>
        <w:t>turbine.</w:t>
      </w:r>
      <w:r>
        <w:rPr>
          <w:bCs/>
          <w:sz w:val="30"/>
        </w:rPr>
        <w:t xml:space="preserve"> The components that are designed in the lab</w:t>
      </w:r>
      <w:r w:rsidR="000305E9">
        <w:rPr>
          <w:bCs/>
          <w:sz w:val="30"/>
        </w:rPr>
        <w:t>,</w:t>
      </w:r>
      <w:r>
        <w:rPr>
          <w:bCs/>
          <w:sz w:val="30"/>
        </w:rPr>
        <w:t xml:space="preserve"> directly goes to engine to work. </w:t>
      </w:r>
    </w:p>
    <w:p w14:paraId="39D489B4" w14:textId="31936F87" w:rsidR="000305E9" w:rsidRDefault="000305E9">
      <w:pPr>
        <w:pStyle w:val="BodyText"/>
        <w:rPr>
          <w:bCs/>
          <w:sz w:val="30"/>
        </w:rPr>
      </w:pPr>
      <w:r>
        <w:rPr>
          <w:bCs/>
          <w:sz w:val="30"/>
        </w:rPr>
        <w:t xml:space="preserve">My internship guide was really helpful throughout the internship. Talking with best scientist of the country </w:t>
      </w:r>
      <w:r w:rsidR="00E81EEB">
        <w:rPr>
          <w:bCs/>
          <w:sz w:val="30"/>
        </w:rPr>
        <w:t xml:space="preserve">increased my knowledge. I learned a lot about insights of designing of the components. The software used like Abaqus, Ansys and </w:t>
      </w:r>
      <w:proofErr w:type="spellStart"/>
      <w:r w:rsidR="00E81EEB">
        <w:rPr>
          <w:bCs/>
          <w:sz w:val="30"/>
        </w:rPr>
        <w:t>Hypermesh</w:t>
      </w:r>
      <w:proofErr w:type="spellEnd"/>
      <w:r w:rsidR="00E81EEB">
        <w:rPr>
          <w:bCs/>
          <w:sz w:val="30"/>
        </w:rPr>
        <w:t>.</w:t>
      </w:r>
    </w:p>
    <w:p w14:paraId="7A987A4D" w14:textId="03F5CACC" w:rsidR="00C46037" w:rsidRDefault="00E81EEB" w:rsidP="00E81EEB">
      <w:pPr>
        <w:pStyle w:val="BodyText"/>
        <w:rPr>
          <w:bCs/>
          <w:sz w:val="30"/>
        </w:rPr>
      </w:pPr>
      <w:r>
        <w:rPr>
          <w:bCs/>
          <w:sz w:val="30"/>
        </w:rPr>
        <w:t xml:space="preserve">The manufacturing facilities that I saw and the machine’s I worked with cannot be found easily across the country. The scientist </w:t>
      </w:r>
      <w:proofErr w:type="gramStart"/>
      <w:r>
        <w:rPr>
          <w:bCs/>
          <w:sz w:val="30"/>
        </w:rPr>
        <w:t>have</w:t>
      </w:r>
      <w:proofErr w:type="gramEnd"/>
      <w:r>
        <w:rPr>
          <w:bCs/>
          <w:sz w:val="30"/>
        </w:rPr>
        <w:t xml:space="preserve"> been very kind in sharing knowledge with me. </w:t>
      </w:r>
    </w:p>
    <w:p w14:paraId="11446D90" w14:textId="3CAD4802" w:rsidR="00E81EEB" w:rsidRDefault="00E81EEB" w:rsidP="00E81EEB">
      <w:pPr>
        <w:pStyle w:val="BodyText"/>
        <w:rPr>
          <w:bCs/>
          <w:sz w:val="30"/>
        </w:rPr>
      </w:pPr>
    </w:p>
    <w:p w14:paraId="5EB0511D" w14:textId="429E8564" w:rsidR="00156A41" w:rsidRDefault="00156A41" w:rsidP="00E81EEB">
      <w:pPr>
        <w:pStyle w:val="BodyText"/>
        <w:rPr>
          <w:bCs/>
          <w:sz w:val="30"/>
        </w:rPr>
      </w:pPr>
    </w:p>
    <w:p w14:paraId="70CC5A00" w14:textId="605BA6CC" w:rsidR="00156A41" w:rsidRDefault="00156A41" w:rsidP="00E81EEB">
      <w:pPr>
        <w:pStyle w:val="BodyText"/>
        <w:rPr>
          <w:bCs/>
          <w:sz w:val="30"/>
        </w:rPr>
      </w:pPr>
    </w:p>
    <w:p w14:paraId="5C35EB25" w14:textId="3A055CE0" w:rsidR="00180446" w:rsidRPr="00180446" w:rsidRDefault="00180446" w:rsidP="00180446">
      <w:pPr>
        <w:pStyle w:val="BodyText"/>
        <w:ind w:left="3600" w:firstLine="720"/>
        <w:rPr>
          <w:bCs/>
          <w:sz w:val="30"/>
        </w:rPr>
      </w:pPr>
      <w:r w:rsidRPr="00180446">
        <w:rPr>
          <w:bCs/>
          <w:sz w:val="30"/>
        </w:rPr>
        <w:t>References</w:t>
      </w:r>
    </w:p>
    <w:p w14:paraId="72B11BE2" w14:textId="77777777" w:rsidR="00180446" w:rsidRDefault="00180446" w:rsidP="00180446">
      <w:pPr>
        <w:pStyle w:val="BodyText"/>
        <w:rPr>
          <w:bCs/>
          <w:sz w:val="30"/>
        </w:rPr>
      </w:pPr>
    </w:p>
    <w:p w14:paraId="64496264" w14:textId="77777777" w:rsidR="00180446" w:rsidRDefault="00180446" w:rsidP="00180446">
      <w:pPr>
        <w:pStyle w:val="BodyText"/>
        <w:rPr>
          <w:bCs/>
          <w:sz w:val="30"/>
        </w:rPr>
      </w:pPr>
    </w:p>
    <w:p w14:paraId="7AC8CA53" w14:textId="3E46DC8A" w:rsidR="00180446" w:rsidRDefault="00180446" w:rsidP="00180446">
      <w:pPr>
        <w:pStyle w:val="BodyText"/>
        <w:numPr>
          <w:ilvl w:val="0"/>
          <w:numId w:val="24"/>
        </w:numPr>
        <w:rPr>
          <w:bCs/>
          <w:sz w:val="30"/>
        </w:rPr>
      </w:pPr>
      <w:hyperlink r:id="rId70" w:history="1">
        <w:r w:rsidRPr="002447FE">
          <w:rPr>
            <w:rStyle w:val="Hyperlink"/>
            <w:bCs/>
            <w:sz w:val="30"/>
          </w:rPr>
          <w:t>https://www.ramsay-maunder.co.uk/downloads/nbr08.pdf</w:t>
        </w:r>
      </w:hyperlink>
    </w:p>
    <w:p w14:paraId="3BC3B5F3" w14:textId="7CE9A232" w:rsidR="00180446" w:rsidRDefault="00180446" w:rsidP="00180446">
      <w:pPr>
        <w:pStyle w:val="BodyText"/>
        <w:numPr>
          <w:ilvl w:val="0"/>
          <w:numId w:val="24"/>
        </w:numPr>
        <w:rPr>
          <w:bCs/>
          <w:sz w:val="30"/>
        </w:rPr>
      </w:pPr>
      <w:hyperlink r:id="rId71" w:history="1">
        <w:r w:rsidRPr="002447FE">
          <w:rPr>
            <w:rStyle w:val="Hyperlink"/>
            <w:bCs/>
            <w:sz w:val="30"/>
          </w:rPr>
          <w:t>https://www.therelek.com/products/vacuum-furnace/horizontal-vacuum-furnace/</w:t>
        </w:r>
      </w:hyperlink>
    </w:p>
    <w:p w14:paraId="57EB2B5D" w14:textId="23AEBB95" w:rsidR="00180446" w:rsidRDefault="00180446" w:rsidP="00180446">
      <w:pPr>
        <w:pStyle w:val="BodyText"/>
        <w:numPr>
          <w:ilvl w:val="0"/>
          <w:numId w:val="24"/>
        </w:numPr>
        <w:rPr>
          <w:bCs/>
          <w:sz w:val="30"/>
        </w:rPr>
      </w:pPr>
      <w:hyperlink r:id="rId72" w:history="1">
        <w:r w:rsidRPr="002447FE">
          <w:rPr>
            <w:rStyle w:val="Hyperlink"/>
            <w:bCs/>
            <w:sz w:val="30"/>
          </w:rPr>
          <w:t>https://www.buehler.com/products/hardness-testing/vickers-knoop-hardness-testers/wilson-vh1102-1202-micro-hardness-testers/</w:t>
        </w:r>
      </w:hyperlink>
    </w:p>
    <w:p w14:paraId="1CD20E19" w14:textId="3E8081B0" w:rsidR="00180446" w:rsidRDefault="002C083A" w:rsidP="00180446">
      <w:pPr>
        <w:pStyle w:val="BodyText"/>
        <w:numPr>
          <w:ilvl w:val="0"/>
          <w:numId w:val="24"/>
        </w:numPr>
        <w:rPr>
          <w:bCs/>
          <w:sz w:val="30"/>
        </w:rPr>
      </w:pPr>
      <w:hyperlink r:id="rId73" w:history="1">
        <w:r w:rsidRPr="002447FE">
          <w:rPr>
            <w:rStyle w:val="Hyperlink"/>
            <w:bCs/>
            <w:sz w:val="30"/>
          </w:rPr>
          <w:t>https://www.tensiletester.com/products/omnitest-single-column-materials-tensile</w:t>
        </w:r>
      </w:hyperlink>
    </w:p>
    <w:p w14:paraId="635DBB64" w14:textId="756F462A" w:rsidR="002C083A" w:rsidRDefault="002C083A" w:rsidP="00180446">
      <w:pPr>
        <w:pStyle w:val="BodyText"/>
        <w:numPr>
          <w:ilvl w:val="0"/>
          <w:numId w:val="24"/>
        </w:numPr>
        <w:rPr>
          <w:bCs/>
          <w:sz w:val="30"/>
        </w:rPr>
      </w:pPr>
      <w:r w:rsidRPr="002C083A">
        <w:rPr>
          <w:bCs/>
          <w:sz w:val="30"/>
        </w:rPr>
        <w:t>https://hexagon.com/products/absolute-arm-7</w:t>
      </w:r>
    </w:p>
    <w:p w14:paraId="4BDDAC27" w14:textId="18D44893" w:rsidR="00180446" w:rsidRDefault="002C083A" w:rsidP="00180446">
      <w:pPr>
        <w:pStyle w:val="BodyText"/>
        <w:numPr>
          <w:ilvl w:val="0"/>
          <w:numId w:val="24"/>
        </w:numPr>
        <w:rPr>
          <w:bCs/>
          <w:sz w:val="30"/>
        </w:rPr>
      </w:pPr>
      <w:hyperlink r:id="rId74" w:history="1">
        <w:r w:rsidRPr="002447FE">
          <w:rPr>
            <w:rStyle w:val="Hyperlink"/>
            <w:bCs/>
            <w:sz w:val="30"/>
          </w:rPr>
          <w:t>https://www.taylor-hobson.com/products/roundness-form/high-precision</w:t>
        </w:r>
      </w:hyperlink>
    </w:p>
    <w:p w14:paraId="6426F021" w14:textId="77777777" w:rsidR="00180446" w:rsidRPr="002C083A" w:rsidRDefault="00180446" w:rsidP="002C083A">
      <w:pPr>
        <w:pStyle w:val="BodyText"/>
        <w:ind w:left="720"/>
        <w:rPr>
          <w:bCs/>
          <w:sz w:val="30"/>
        </w:rPr>
      </w:pPr>
    </w:p>
    <w:p w14:paraId="34583ECE" w14:textId="77777777" w:rsidR="00180446" w:rsidRDefault="00180446" w:rsidP="00E81EEB">
      <w:pPr>
        <w:pStyle w:val="BodyText"/>
        <w:rPr>
          <w:bCs/>
          <w:sz w:val="30"/>
        </w:rPr>
      </w:pPr>
    </w:p>
    <w:p w14:paraId="2372149D" w14:textId="77777777" w:rsidR="00180446" w:rsidRDefault="00180446" w:rsidP="00E81EEB">
      <w:pPr>
        <w:pStyle w:val="BodyText"/>
        <w:rPr>
          <w:bCs/>
          <w:sz w:val="30"/>
        </w:rPr>
      </w:pPr>
    </w:p>
    <w:p w14:paraId="71DD64C5" w14:textId="77777777" w:rsidR="00156A41" w:rsidRPr="00E81EEB" w:rsidRDefault="00156A41" w:rsidP="00E81EEB">
      <w:pPr>
        <w:pStyle w:val="BodyText"/>
        <w:rPr>
          <w:bCs/>
          <w:sz w:val="30"/>
        </w:rPr>
      </w:pPr>
    </w:p>
    <w:bookmarkEnd w:id="1"/>
    <w:p w14:paraId="130345D2" w14:textId="57EDAE68" w:rsidR="00E81EEB" w:rsidRDefault="00E81EEB" w:rsidP="002C083A">
      <w:pPr>
        <w:pStyle w:val="BodyText"/>
        <w:tabs>
          <w:tab w:val="left" w:pos="4181"/>
        </w:tabs>
        <w:spacing w:line="276" w:lineRule="auto"/>
        <w:ind w:right="2444"/>
      </w:pPr>
    </w:p>
    <w:sectPr w:rsidR="00E81EEB">
      <w:pgSz w:w="11910" w:h="16840"/>
      <w:pgMar w:top="1360" w:right="400" w:bottom="1180" w:left="980" w:header="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2E493" w14:textId="77777777" w:rsidR="001B024E" w:rsidRDefault="001B024E">
      <w:r>
        <w:separator/>
      </w:r>
    </w:p>
  </w:endnote>
  <w:endnote w:type="continuationSeparator" w:id="0">
    <w:p w14:paraId="17F226D3" w14:textId="77777777" w:rsidR="001B024E" w:rsidRDefault="001B02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JXc-TeX-main-Rw">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PT Sans">
    <w:charset w:val="00"/>
    <w:family w:val="swiss"/>
    <w:pitch w:val="variable"/>
    <w:sig w:usb0="A00002EF" w:usb1="5000204B" w:usb2="00000000" w:usb3="00000000" w:csb0="00000097"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01F7C" w14:textId="7C430973" w:rsidR="00156A41" w:rsidRPr="000B586D" w:rsidRDefault="00156A41" w:rsidP="00156A41">
    <w:pPr>
      <w:pStyle w:val="Footer"/>
      <w:pBdr>
        <w:top w:val="thinThickSmallGap" w:sz="24" w:space="1" w:color="auto"/>
      </w:pBdr>
      <w:rPr>
        <w:sz w:val="20"/>
        <w:szCs w:val="20"/>
      </w:rPr>
    </w:pPr>
    <w:r w:rsidRPr="000B586D">
      <w:rPr>
        <w:sz w:val="20"/>
        <w:szCs w:val="20"/>
      </w:rPr>
      <w:t xml:space="preserve">Department of ME, Maharaja Agrasen Institute of Technology, </w:t>
    </w:r>
    <w:r>
      <w:rPr>
        <w:sz w:val="20"/>
        <w:szCs w:val="20"/>
      </w:rPr>
      <w:t>Delhi</w:t>
    </w:r>
    <w:r w:rsidRPr="000B586D">
      <w:rPr>
        <w:sz w:val="20"/>
        <w:szCs w:val="20"/>
      </w:rPr>
      <w:tab/>
    </w:r>
    <w:r w:rsidRPr="000B586D">
      <w:rPr>
        <w:sz w:val="20"/>
        <w:szCs w:val="20"/>
      </w:rPr>
      <w:tab/>
      <w:t>1</w:t>
    </w:r>
  </w:p>
  <w:p w14:paraId="3E8B3374" w14:textId="70440364" w:rsidR="00156A41" w:rsidRDefault="00156A41">
    <w:pPr>
      <w:pStyle w:val="Footer"/>
    </w:pPr>
  </w:p>
  <w:p w14:paraId="78E40CDB" w14:textId="02602C2C" w:rsidR="00C46037" w:rsidRDefault="00C4603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D9E3E" w14:textId="1CCD6163" w:rsidR="00C46037" w:rsidRDefault="002C083A">
    <w:pPr>
      <w:pStyle w:val="BodyText"/>
      <w:spacing w:line="14" w:lineRule="auto"/>
      <w:rPr>
        <w:sz w:val="14"/>
      </w:rPr>
    </w:pPr>
    <w:r>
      <w:rPr>
        <w:noProof/>
      </w:rPr>
      <mc:AlternateContent>
        <mc:Choice Requires="wps">
          <w:drawing>
            <wp:anchor distT="0" distB="0" distL="114300" distR="114300" simplePos="0" relativeHeight="487046144" behindDoc="1" locked="0" layoutInCell="1" allowOverlap="1" wp14:anchorId="3D5534F6" wp14:editId="3FBBA59D">
              <wp:simplePos x="0" y="0"/>
              <wp:positionH relativeFrom="page">
                <wp:posOffset>3770630</wp:posOffset>
              </wp:positionH>
              <wp:positionV relativeFrom="page">
                <wp:posOffset>9278620</wp:posOffset>
              </wp:positionV>
              <wp:extent cx="236220" cy="165735"/>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C84CDF" w14:textId="77777777" w:rsidR="00C46037" w:rsidRDefault="00000000">
                          <w:pPr>
                            <w:spacing w:line="245" w:lineRule="exact"/>
                            <w:jc w:val="center"/>
                            <w:rPr>
                              <w:rFonts w:ascii="Calibri"/>
                            </w:rPr>
                          </w:pPr>
                          <w:r>
                            <w:fldChar w:fldCharType="begin"/>
                          </w:r>
                          <w:r>
                            <w:rPr>
                              <w:rFonts w:ascii="Calibri"/>
                            </w:rPr>
                            <w:instrText xml:space="preserve"> PAGE  \* roman </w:instrText>
                          </w:r>
                          <w:r>
                            <w:fldChar w:fldCharType="separate"/>
                          </w:r>
                          <w: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5534F6" id="_x0000_t202" coordsize="21600,21600" o:spt="202" path="m,l,21600r21600,l21600,xe">
              <v:stroke joinstyle="miter"/>
              <v:path gradientshapeok="t" o:connecttype="rect"/>
            </v:shapetype>
            <v:shape id="Text Box 46" o:spid="_x0000_s1028" type="#_x0000_t202" style="position:absolute;margin-left:296.9pt;margin-top:730.6pt;width:18.6pt;height:13.05pt;z-index:-162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" filled="f" stroked="f">
              <v:textbox inset="0,0,0,0">
                <w:txbxContent>
                  <w:p w14:paraId="24C84CDF" w14:textId="77777777" w:rsidR="00C46037" w:rsidRDefault="00000000">
                    <w:pPr>
                      <w:spacing w:line="245" w:lineRule="exact"/>
                      <w:jc w:val="center"/>
                      <w:rPr>
                        <w:rFonts w:ascii="Calibri"/>
                      </w:rPr>
                    </w:pPr>
                    <w:r>
                      <w:fldChar w:fldCharType="begin"/>
                    </w:r>
                    <w:r>
                      <w:rPr>
                        <w:rFonts w:ascii="Calibri"/>
                      </w:rPr>
                      <w:instrText xml:space="preserve"> PAGE  \* roman </w:instrText>
                    </w:r>
                    <w:r>
                      <w:fldChar w:fldCharType="separate"/>
                    </w:r>
                    <w:r>
                      <w:t>x</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23C5" w14:textId="77777777" w:rsidR="00C46037" w:rsidRDefault="00000000">
    <w:pPr>
      <w:pStyle w:val="BodyText"/>
      <w:spacing w:line="14" w:lineRule="auto"/>
      <w:rPr>
        <w:sz w:val="20"/>
      </w:rPr>
    </w:pPr>
    <w:r>
      <w:pict w14:anchorId="08DDA194">
        <v:shapetype id="_x0000_t202" coordsize="21600,21600" o:spt="202" path="m,l,21600r21600,l21600,xe">
          <v:stroke joinstyle="miter"/>
          <v:path gradientshapeok="t" o:connecttype="rect"/>
        </v:shapetype>
        <v:shape id="_x0000_s1025" type="#_x0000_t202" style="position:absolute;margin-left:289.2pt;margin-top:781pt;width:17.05pt;height:13.05pt;z-index:-16269824;mso-position-horizontal-relative:page;mso-position-vertical-relative:page" filled="f" stroked="f">
          <v:textbox style="mso-next-textbox:#_x0000_s1025" inset="0,0,0,0">
            <w:txbxContent>
              <w:p w14:paraId="4D79C81E" w14:textId="77777777" w:rsidR="00C46037" w:rsidRDefault="00000000">
                <w:pPr>
                  <w:spacing w:line="245" w:lineRule="exact"/>
                  <w:ind w:left="60"/>
                  <w:rPr>
                    <w:rFonts w:ascii="Calibri"/>
                  </w:rPr>
                </w:pPr>
                <w:r>
                  <w:fldChar w:fldCharType="begin"/>
                </w:r>
                <w:r>
                  <w:rPr>
                    <w:rFonts w:ascii="Calibri"/>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1FF30F" w14:textId="77777777" w:rsidR="001B024E" w:rsidRDefault="001B024E">
      <w:r>
        <w:separator/>
      </w:r>
    </w:p>
  </w:footnote>
  <w:footnote w:type="continuationSeparator" w:id="0">
    <w:p w14:paraId="22BBB719" w14:textId="77777777" w:rsidR="001B024E" w:rsidRDefault="001B02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7AD" w14:textId="1A38585E" w:rsidR="00156A41" w:rsidRDefault="00156A41">
    <w:pPr>
      <w:pStyle w:val="Header"/>
    </w:pPr>
  </w:p>
  <w:p w14:paraId="4897F12B" w14:textId="77777777" w:rsidR="00156A41" w:rsidRPr="000B586D" w:rsidRDefault="00156A41" w:rsidP="00156A41">
    <w:pPr>
      <w:pStyle w:val="Header"/>
      <w:pBdr>
        <w:bottom w:val="thinThickSmallGap" w:sz="24" w:space="1" w:color="auto"/>
      </w:pBdr>
      <w:jc w:val="right"/>
      <w:rPr>
        <w:sz w:val="20"/>
        <w:szCs w:val="20"/>
      </w:rPr>
    </w:pPr>
    <w:r>
      <w:tab/>
    </w:r>
    <w:r>
      <w:rPr>
        <w:color w:val="000000"/>
        <w:sz w:val="20"/>
        <w:szCs w:val="20"/>
      </w:rPr>
      <w:t>Industrial training at (</w:t>
    </w:r>
    <w:r>
      <w:rPr>
        <w:color w:val="000000"/>
        <w:sz w:val="20"/>
        <w:szCs w:val="20"/>
      </w:rPr>
      <w:t>Gas Turbine Research Establishment</w:t>
    </w:r>
    <w:r>
      <w:rPr>
        <w:color w:val="000000"/>
        <w:sz w:val="20"/>
        <w:szCs w:val="20"/>
      </w:rPr>
      <w:t>)</w:t>
    </w:r>
  </w:p>
  <w:p w14:paraId="184FE0CA" w14:textId="080BE5F3" w:rsidR="00156A41" w:rsidRDefault="00156A41" w:rsidP="00156A41">
    <w:pPr>
      <w:pStyle w:val="Header"/>
      <w:tabs>
        <w:tab w:val="clear" w:pos="4513"/>
        <w:tab w:val="clear" w:pos="9026"/>
        <w:tab w:val="left" w:pos="1741"/>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373B9"/>
    <w:multiLevelType w:val="multilevel"/>
    <w:tmpl w:val="AB2081C6"/>
    <w:lvl w:ilvl="0">
      <w:start w:val="1"/>
      <w:numFmt w:val="decimal"/>
      <w:lvlText w:val="%1."/>
      <w:lvlJc w:val="left"/>
      <w:pPr>
        <w:ind w:left="1023" w:hanging="903"/>
        <w:jc w:val="left"/>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25" w:hanging="480"/>
        <w:jc w:val="left"/>
      </w:pPr>
      <w:rPr>
        <w:rFonts w:ascii="Times New Roman" w:eastAsia="Times New Roman" w:hAnsi="Times New Roman" w:cs="Times New Roman" w:hint="default"/>
        <w:spacing w:val="-5"/>
        <w:w w:val="100"/>
        <w:sz w:val="24"/>
        <w:szCs w:val="24"/>
        <w:lang w:val="en-US" w:eastAsia="en-US" w:bidi="ar-SA"/>
      </w:rPr>
    </w:lvl>
    <w:lvl w:ilvl="2">
      <w:numFmt w:val="bullet"/>
      <w:lvlText w:val="•"/>
      <w:lvlJc w:val="left"/>
      <w:pPr>
        <w:ind w:left="2244" w:hanging="480"/>
      </w:pPr>
      <w:rPr>
        <w:rFonts w:hint="default"/>
        <w:lang w:val="en-US" w:eastAsia="en-US" w:bidi="ar-SA"/>
      </w:rPr>
    </w:lvl>
    <w:lvl w:ilvl="3">
      <w:numFmt w:val="bullet"/>
      <w:lvlText w:val="•"/>
      <w:lvlJc w:val="left"/>
      <w:pPr>
        <w:ind w:left="3168" w:hanging="480"/>
      </w:pPr>
      <w:rPr>
        <w:rFonts w:hint="default"/>
        <w:lang w:val="en-US" w:eastAsia="en-US" w:bidi="ar-SA"/>
      </w:rPr>
    </w:lvl>
    <w:lvl w:ilvl="4">
      <w:numFmt w:val="bullet"/>
      <w:lvlText w:val="•"/>
      <w:lvlJc w:val="left"/>
      <w:pPr>
        <w:ind w:left="4093" w:hanging="480"/>
      </w:pPr>
      <w:rPr>
        <w:rFonts w:hint="default"/>
        <w:lang w:val="en-US" w:eastAsia="en-US" w:bidi="ar-SA"/>
      </w:rPr>
    </w:lvl>
    <w:lvl w:ilvl="5">
      <w:numFmt w:val="bullet"/>
      <w:lvlText w:val="•"/>
      <w:lvlJc w:val="left"/>
      <w:pPr>
        <w:ind w:left="5017" w:hanging="480"/>
      </w:pPr>
      <w:rPr>
        <w:rFonts w:hint="default"/>
        <w:lang w:val="en-US" w:eastAsia="en-US" w:bidi="ar-SA"/>
      </w:rPr>
    </w:lvl>
    <w:lvl w:ilvl="6">
      <w:numFmt w:val="bullet"/>
      <w:lvlText w:val="•"/>
      <w:lvlJc w:val="left"/>
      <w:pPr>
        <w:ind w:left="5942" w:hanging="480"/>
      </w:pPr>
      <w:rPr>
        <w:rFonts w:hint="default"/>
        <w:lang w:val="en-US" w:eastAsia="en-US" w:bidi="ar-SA"/>
      </w:rPr>
    </w:lvl>
    <w:lvl w:ilvl="7">
      <w:numFmt w:val="bullet"/>
      <w:lvlText w:val="•"/>
      <w:lvlJc w:val="left"/>
      <w:pPr>
        <w:ind w:left="6866" w:hanging="480"/>
      </w:pPr>
      <w:rPr>
        <w:rFonts w:hint="default"/>
        <w:lang w:val="en-US" w:eastAsia="en-US" w:bidi="ar-SA"/>
      </w:rPr>
    </w:lvl>
    <w:lvl w:ilvl="8">
      <w:numFmt w:val="bullet"/>
      <w:lvlText w:val="•"/>
      <w:lvlJc w:val="left"/>
      <w:pPr>
        <w:ind w:left="7791" w:hanging="480"/>
      </w:pPr>
      <w:rPr>
        <w:rFonts w:hint="default"/>
        <w:lang w:val="en-US" w:eastAsia="en-US" w:bidi="ar-SA"/>
      </w:rPr>
    </w:lvl>
  </w:abstractNum>
  <w:abstractNum w:abstractNumId="1" w15:restartNumberingAfterBreak="0">
    <w:nsid w:val="072E193E"/>
    <w:multiLevelType w:val="multilevel"/>
    <w:tmpl w:val="0B9A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B42E06"/>
    <w:multiLevelType w:val="hybridMultilevel"/>
    <w:tmpl w:val="B93A58CE"/>
    <w:lvl w:ilvl="0" w:tplc="6138257C">
      <w:start w:val="1"/>
      <w:numFmt w:val="decimal"/>
      <w:lvlText w:val="%1)"/>
      <w:lvlJc w:val="left"/>
      <w:pPr>
        <w:ind w:left="724" w:hanging="264"/>
        <w:jc w:val="left"/>
      </w:pPr>
      <w:rPr>
        <w:rFonts w:ascii="Times New Roman" w:eastAsia="Times New Roman" w:hAnsi="Times New Roman" w:cs="Times New Roman" w:hint="default"/>
        <w:color w:val="212121"/>
        <w:w w:val="99"/>
        <w:sz w:val="24"/>
        <w:szCs w:val="24"/>
        <w:lang w:val="en-US" w:eastAsia="en-US" w:bidi="ar-SA"/>
      </w:rPr>
    </w:lvl>
    <w:lvl w:ilvl="1" w:tplc="4B184BEA">
      <w:numFmt w:val="bullet"/>
      <w:lvlText w:val="•"/>
      <w:lvlJc w:val="left"/>
      <w:pPr>
        <w:ind w:left="1700" w:hanging="264"/>
      </w:pPr>
      <w:rPr>
        <w:rFonts w:hint="default"/>
        <w:lang w:val="en-US" w:eastAsia="en-US" w:bidi="ar-SA"/>
      </w:rPr>
    </w:lvl>
    <w:lvl w:ilvl="2" w:tplc="AD62F9A8">
      <w:numFmt w:val="bullet"/>
      <w:lvlText w:val="•"/>
      <w:lvlJc w:val="left"/>
      <w:pPr>
        <w:ind w:left="2680" w:hanging="264"/>
      </w:pPr>
      <w:rPr>
        <w:rFonts w:hint="default"/>
        <w:lang w:val="en-US" w:eastAsia="en-US" w:bidi="ar-SA"/>
      </w:rPr>
    </w:lvl>
    <w:lvl w:ilvl="3" w:tplc="5196457C">
      <w:numFmt w:val="bullet"/>
      <w:lvlText w:val="•"/>
      <w:lvlJc w:val="left"/>
      <w:pPr>
        <w:ind w:left="3661" w:hanging="264"/>
      </w:pPr>
      <w:rPr>
        <w:rFonts w:hint="default"/>
        <w:lang w:val="en-US" w:eastAsia="en-US" w:bidi="ar-SA"/>
      </w:rPr>
    </w:lvl>
    <w:lvl w:ilvl="4" w:tplc="2A3C9670">
      <w:numFmt w:val="bullet"/>
      <w:lvlText w:val="•"/>
      <w:lvlJc w:val="left"/>
      <w:pPr>
        <w:ind w:left="4641" w:hanging="264"/>
      </w:pPr>
      <w:rPr>
        <w:rFonts w:hint="default"/>
        <w:lang w:val="en-US" w:eastAsia="en-US" w:bidi="ar-SA"/>
      </w:rPr>
    </w:lvl>
    <w:lvl w:ilvl="5" w:tplc="B128C7C4">
      <w:numFmt w:val="bullet"/>
      <w:lvlText w:val="•"/>
      <w:lvlJc w:val="left"/>
      <w:pPr>
        <w:ind w:left="5622" w:hanging="264"/>
      </w:pPr>
      <w:rPr>
        <w:rFonts w:hint="default"/>
        <w:lang w:val="en-US" w:eastAsia="en-US" w:bidi="ar-SA"/>
      </w:rPr>
    </w:lvl>
    <w:lvl w:ilvl="6" w:tplc="5840F790">
      <w:numFmt w:val="bullet"/>
      <w:lvlText w:val="•"/>
      <w:lvlJc w:val="left"/>
      <w:pPr>
        <w:ind w:left="6602" w:hanging="264"/>
      </w:pPr>
      <w:rPr>
        <w:rFonts w:hint="default"/>
        <w:lang w:val="en-US" w:eastAsia="en-US" w:bidi="ar-SA"/>
      </w:rPr>
    </w:lvl>
    <w:lvl w:ilvl="7" w:tplc="1758C95E">
      <w:numFmt w:val="bullet"/>
      <w:lvlText w:val="•"/>
      <w:lvlJc w:val="left"/>
      <w:pPr>
        <w:ind w:left="7582" w:hanging="264"/>
      </w:pPr>
      <w:rPr>
        <w:rFonts w:hint="default"/>
        <w:lang w:val="en-US" w:eastAsia="en-US" w:bidi="ar-SA"/>
      </w:rPr>
    </w:lvl>
    <w:lvl w:ilvl="8" w:tplc="98F2248C">
      <w:numFmt w:val="bullet"/>
      <w:lvlText w:val="•"/>
      <w:lvlJc w:val="left"/>
      <w:pPr>
        <w:ind w:left="8563" w:hanging="264"/>
      </w:pPr>
      <w:rPr>
        <w:rFonts w:hint="default"/>
        <w:lang w:val="en-US" w:eastAsia="en-US" w:bidi="ar-SA"/>
      </w:rPr>
    </w:lvl>
  </w:abstractNum>
  <w:abstractNum w:abstractNumId="3" w15:restartNumberingAfterBreak="0">
    <w:nsid w:val="08D740C3"/>
    <w:multiLevelType w:val="hybridMultilevel"/>
    <w:tmpl w:val="95B4A3DC"/>
    <w:lvl w:ilvl="0" w:tplc="CD3893C6">
      <w:start w:val="1"/>
      <w:numFmt w:val="decimal"/>
      <w:lvlText w:val="%1)"/>
      <w:lvlJc w:val="left"/>
      <w:pPr>
        <w:ind w:left="724" w:hanging="264"/>
        <w:jc w:val="left"/>
      </w:pPr>
      <w:rPr>
        <w:rFonts w:ascii="Times New Roman" w:eastAsia="Times New Roman" w:hAnsi="Times New Roman" w:cs="Times New Roman" w:hint="default"/>
        <w:color w:val="212121"/>
        <w:w w:val="99"/>
        <w:sz w:val="24"/>
        <w:szCs w:val="24"/>
        <w:lang w:val="en-US" w:eastAsia="en-US" w:bidi="ar-SA"/>
      </w:rPr>
    </w:lvl>
    <w:lvl w:ilvl="1" w:tplc="A9084166">
      <w:numFmt w:val="bullet"/>
      <w:lvlText w:val="•"/>
      <w:lvlJc w:val="left"/>
      <w:pPr>
        <w:ind w:left="1700" w:hanging="264"/>
      </w:pPr>
      <w:rPr>
        <w:rFonts w:hint="default"/>
        <w:lang w:val="en-US" w:eastAsia="en-US" w:bidi="ar-SA"/>
      </w:rPr>
    </w:lvl>
    <w:lvl w:ilvl="2" w:tplc="5E404D80">
      <w:numFmt w:val="bullet"/>
      <w:lvlText w:val="•"/>
      <w:lvlJc w:val="left"/>
      <w:pPr>
        <w:ind w:left="2680" w:hanging="264"/>
      </w:pPr>
      <w:rPr>
        <w:rFonts w:hint="default"/>
        <w:lang w:val="en-US" w:eastAsia="en-US" w:bidi="ar-SA"/>
      </w:rPr>
    </w:lvl>
    <w:lvl w:ilvl="3" w:tplc="C0864E1A">
      <w:numFmt w:val="bullet"/>
      <w:lvlText w:val="•"/>
      <w:lvlJc w:val="left"/>
      <w:pPr>
        <w:ind w:left="3661" w:hanging="264"/>
      </w:pPr>
      <w:rPr>
        <w:rFonts w:hint="default"/>
        <w:lang w:val="en-US" w:eastAsia="en-US" w:bidi="ar-SA"/>
      </w:rPr>
    </w:lvl>
    <w:lvl w:ilvl="4" w:tplc="B82C228C">
      <w:numFmt w:val="bullet"/>
      <w:lvlText w:val="•"/>
      <w:lvlJc w:val="left"/>
      <w:pPr>
        <w:ind w:left="4641" w:hanging="264"/>
      </w:pPr>
      <w:rPr>
        <w:rFonts w:hint="default"/>
        <w:lang w:val="en-US" w:eastAsia="en-US" w:bidi="ar-SA"/>
      </w:rPr>
    </w:lvl>
    <w:lvl w:ilvl="5" w:tplc="D318E1E4">
      <w:numFmt w:val="bullet"/>
      <w:lvlText w:val="•"/>
      <w:lvlJc w:val="left"/>
      <w:pPr>
        <w:ind w:left="5622" w:hanging="264"/>
      </w:pPr>
      <w:rPr>
        <w:rFonts w:hint="default"/>
        <w:lang w:val="en-US" w:eastAsia="en-US" w:bidi="ar-SA"/>
      </w:rPr>
    </w:lvl>
    <w:lvl w:ilvl="6" w:tplc="6630D8D0">
      <w:numFmt w:val="bullet"/>
      <w:lvlText w:val="•"/>
      <w:lvlJc w:val="left"/>
      <w:pPr>
        <w:ind w:left="6602" w:hanging="264"/>
      </w:pPr>
      <w:rPr>
        <w:rFonts w:hint="default"/>
        <w:lang w:val="en-US" w:eastAsia="en-US" w:bidi="ar-SA"/>
      </w:rPr>
    </w:lvl>
    <w:lvl w:ilvl="7" w:tplc="3B70A2CA">
      <w:numFmt w:val="bullet"/>
      <w:lvlText w:val="•"/>
      <w:lvlJc w:val="left"/>
      <w:pPr>
        <w:ind w:left="7582" w:hanging="264"/>
      </w:pPr>
      <w:rPr>
        <w:rFonts w:hint="default"/>
        <w:lang w:val="en-US" w:eastAsia="en-US" w:bidi="ar-SA"/>
      </w:rPr>
    </w:lvl>
    <w:lvl w:ilvl="8" w:tplc="8C506D4E">
      <w:numFmt w:val="bullet"/>
      <w:lvlText w:val="•"/>
      <w:lvlJc w:val="left"/>
      <w:pPr>
        <w:ind w:left="8563" w:hanging="264"/>
      </w:pPr>
      <w:rPr>
        <w:rFonts w:hint="default"/>
        <w:lang w:val="en-US" w:eastAsia="en-US" w:bidi="ar-SA"/>
      </w:rPr>
    </w:lvl>
  </w:abstractNum>
  <w:abstractNum w:abstractNumId="4" w15:restartNumberingAfterBreak="0">
    <w:nsid w:val="110B10D2"/>
    <w:multiLevelType w:val="hybridMultilevel"/>
    <w:tmpl w:val="1116C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905981"/>
    <w:multiLevelType w:val="hybridMultilevel"/>
    <w:tmpl w:val="D454493E"/>
    <w:lvl w:ilvl="0" w:tplc="56C8D00E">
      <w:numFmt w:val="bullet"/>
      <w:lvlText w:val=""/>
      <w:lvlJc w:val="left"/>
      <w:pPr>
        <w:ind w:left="460" w:hanging="360"/>
      </w:pPr>
      <w:rPr>
        <w:rFonts w:ascii="Wingdings" w:eastAsia="Wingdings" w:hAnsi="Wingdings" w:cs="Wingdings" w:hint="default"/>
        <w:w w:val="100"/>
        <w:sz w:val="24"/>
        <w:szCs w:val="24"/>
        <w:lang w:val="en-US" w:eastAsia="en-US" w:bidi="ar-SA"/>
      </w:rPr>
    </w:lvl>
    <w:lvl w:ilvl="1" w:tplc="64A6AA78">
      <w:numFmt w:val="bullet"/>
      <w:lvlText w:val=""/>
      <w:lvlJc w:val="left"/>
      <w:pPr>
        <w:ind w:left="1181" w:hanging="361"/>
      </w:pPr>
      <w:rPr>
        <w:rFonts w:ascii="Symbol" w:eastAsia="Symbol" w:hAnsi="Symbol" w:cs="Symbol" w:hint="default"/>
        <w:w w:val="100"/>
        <w:sz w:val="24"/>
        <w:szCs w:val="24"/>
        <w:lang w:val="en-US" w:eastAsia="en-US" w:bidi="ar-SA"/>
      </w:rPr>
    </w:lvl>
    <w:lvl w:ilvl="2" w:tplc="2CC0217E">
      <w:numFmt w:val="bullet"/>
      <w:lvlText w:val="•"/>
      <w:lvlJc w:val="left"/>
      <w:pPr>
        <w:ind w:left="2218" w:hanging="361"/>
      </w:pPr>
      <w:rPr>
        <w:rFonts w:hint="default"/>
        <w:lang w:val="en-US" w:eastAsia="en-US" w:bidi="ar-SA"/>
      </w:rPr>
    </w:lvl>
    <w:lvl w:ilvl="3" w:tplc="26B2ECBE">
      <w:numFmt w:val="bullet"/>
      <w:lvlText w:val="•"/>
      <w:lvlJc w:val="left"/>
      <w:pPr>
        <w:ind w:left="3256" w:hanging="361"/>
      </w:pPr>
      <w:rPr>
        <w:rFonts w:hint="default"/>
        <w:lang w:val="en-US" w:eastAsia="en-US" w:bidi="ar-SA"/>
      </w:rPr>
    </w:lvl>
    <w:lvl w:ilvl="4" w:tplc="DF986BDA">
      <w:numFmt w:val="bullet"/>
      <w:lvlText w:val="•"/>
      <w:lvlJc w:val="left"/>
      <w:pPr>
        <w:ind w:left="4294" w:hanging="361"/>
      </w:pPr>
      <w:rPr>
        <w:rFonts w:hint="default"/>
        <w:lang w:val="en-US" w:eastAsia="en-US" w:bidi="ar-SA"/>
      </w:rPr>
    </w:lvl>
    <w:lvl w:ilvl="5" w:tplc="114E4878">
      <w:numFmt w:val="bullet"/>
      <w:lvlText w:val="•"/>
      <w:lvlJc w:val="left"/>
      <w:pPr>
        <w:ind w:left="5332" w:hanging="361"/>
      </w:pPr>
      <w:rPr>
        <w:rFonts w:hint="default"/>
        <w:lang w:val="en-US" w:eastAsia="en-US" w:bidi="ar-SA"/>
      </w:rPr>
    </w:lvl>
    <w:lvl w:ilvl="6" w:tplc="85C2F4E4">
      <w:numFmt w:val="bullet"/>
      <w:lvlText w:val="•"/>
      <w:lvlJc w:val="left"/>
      <w:pPr>
        <w:ind w:left="6371" w:hanging="361"/>
      </w:pPr>
      <w:rPr>
        <w:rFonts w:hint="default"/>
        <w:lang w:val="en-US" w:eastAsia="en-US" w:bidi="ar-SA"/>
      </w:rPr>
    </w:lvl>
    <w:lvl w:ilvl="7" w:tplc="86F83E78">
      <w:numFmt w:val="bullet"/>
      <w:lvlText w:val="•"/>
      <w:lvlJc w:val="left"/>
      <w:pPr>
        <w:ind w:left="7409" w:hanging="361"/>
      </w:pPr>
      <w:rPr>
        <w:rFonts w:hint="default"/>
        <w:lang w:val="en-US" w:eastAsia="en-US" w:bidi="ar-SA"/>
      </w:rPr>
    </w:lvl>
    <w:lvl w:ilvl="8" w:tplc="F7C26336">
      <w:numFmt w:val="bullet"/>
      <w:lvlText w:val="•"/>
      <w:lvlJc w:val="left"/>
      <w:pPr>
        <w:ind w:left="8447" w:hanging="361"/>
      </w:pPr>
      <w:rPr>
        <w:rFonts w:hint="default"/>
        <w:lang w:val="en-US" w:eastAsia="en-US" w:bidi="ar-SA"/>
      </w:rPr>
    </w:lvl>
  </w:abstractNum>
  <w:abstractNum w:abstractNumId="6" w15:restartNumberingAfterBreak="0">
    <w:nsid w:val="139D248F"/>
    <w:multiLevelType w:val="multilevel"/>
    <w:tmpl w:val="8F6ED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17627C"/>
    <w:multiLevelType w:val="hybridMultilevel"/>
    <w:tmpl w:val="024C76F6"/>
    <w:lvl w:ilvl="0" w:tplc="340C1098">
      <w:numFmt w:val="bullet"/>
      <w:lvlText w:val=""/>
      <w:lvlJc w:val="left"/>
      <w:pPr>
        <w:ind w:left="841" w:hanging="361"/>
      </w:pPr>
      <w:rPr>
        <w:rFonts w:hint="default"/>
        <w:w w:val="100"/>
        <w:lang w:val="en-US" w:eastAsia="en-US" w:bidi="ar-SA"/>
      </w:rPr>
    </w:lvl>
    <w:lvl w:ilvl="1" w:tplc="1C2AC418">
      <w:numFmt w:val="bullet"/>
      <w:lvlText w:val="•"/>
      <w:lvlJc w:val="left"/>
      <w:pPr>
        <w:ind w:left="1720" w:hanging="361"/>
      </w:pPr>
      <w:rPr>
        <w:rFonts w:hint="default"/>
        <w:lang w:val="en-US" w:eastAsia="en-US" w:bidi="ar-SA"/>
      </w:rPr>
    </w:lvl>
    <w:lvl w:ilvl="2" w:tplc="87A8DF88">
      <w:numFmt w:val="bullet"/>
      <w:lvlText w:val="•"/>
      <w:lvlJc w:val="left"/>
      <w:pPr>
        <w:ind w:left="2600" w:hanging="361"/>
      </w:pPr>
      <w:rPr>
        <w:rFonts w:hint="default"/>
        <w:lang w:val="en-US" w:eastAsia="en-US" w:bidi="ar-SA"/>
      </w:rPr>
    </w:lvl>
    <w:lvl w:ilvl="3" w:tplc="EE025200">
      <w:numFmt w:val="bullet"/>
      <w:lvlText w:val="•"/>
      <w:lvlJc w:val="left"/>
      <w:pPr>
        <w:ind w:left="3480" w:hanging="361"/>
      </w:pPr>
      <w:rPr>
        <w:rFonts w:hint="default"/>
        <w:lang w:val="en-US" w:eastAsia="en-US" w:bidi="ar-SA"/>
      </w:rPr>
    </w:lvl>
    <w:lvl w:ilvl="4" w:tplc="502E8EA0">
      <w:numFmt w:val="bullet"/>
      <w:lvlText w:val="•"/>
      <w:lvlJc w:val="left"/>
      <w:pPr>
        <w:ind w:left="4360" w:hanging="361"/>
      </w:pPr>
      <w:rPr>
        <w:rFonts w:hint="default"/>
        <w:lang w:val="en-US" w:eastAsia="en-US" w:bidi="ar-SA"/>
      </w:rPr>
    </w:lvl>
    <w:lvl w:ilvl="5" w:tplc="32D0D6C2">
      <w:numFmt w:val="bullet"/>
      <w:lvlText w:val="•"/>
      <w:lvlJc w:val="left"/>
      <w:pPr>
        <w:ind w:left="5240" w:hanging="361"/>
      </w:pPr>
      <w:rPr>
        <w:rFonts w:hint="default"/>
        <w:lang w:val="en-US" w:eastAsia="en-US" w:bidi="ar-SA"/>
      </w:rPr>
    </w:lvl>
    <w:lvl w:ilvl="6" w:tplc="7E9C84B8">
      <w:numFmt w:val="bullet"/>
      <w:lvlText w:val="•"/>
      <w:lvlJc w:val="left"/>
      <w:pPr>
        <w:ind w:left="6120" w:hanging="361"/>
      </w:pPr>
      <w:rPr>
        <w:rFonts w:hint="default"/>
        <w:lang w:val="en-US" w:eastAsia="en-US" w:bidi="ar-SA"/>
      </w:rPr>
    </w:lvl>
    <w:lvl w:ilvl="7" w:tplc="E506A91E">
      <w:numFmt w:val="bullet"/>
      <w:lvlText w:val="•"/>
      <w:lvlJc w:val="left"/>
      <w:pPr>
        <w:ind w:left="7000" w:hanging="361"/>
      </w:pPr>
      <w:rPr>
        <w:rFonts w:hint="default"/>
        <w:lang w:val="en-US" w:eastAsia="en-US" w:bidi="ar-SA"/>
      </w:rPr>
    </w:lvl>
    <w:lvl w:ilvl="8" w:tplc="7EF4B46A">
      <w:numFmt w:val="bullet"/>
      <w:lvlText w:val="•"/>
      <w:lvlJc w:val="left"/>
      <w:pPr>
        <w:ind w:left="7880" w:hanging="361"/>
      </w:pPr>
      <w:rPr>
        <w:rFonts w:hint="default"/>
        <w:lang w:val="en-US" w:eastAsia="en-US" w:bidi="ar-SA"/>
      </w:rPr>
    </w:lvl>
  </w:abstractNum>
  <w:abstractNum w:abstractNumId="8" w15:restartNumberingAfterBreak="0">
    <w:nsid w:val="1F180D9C"/>
    <w:multiLevelType w:val="hybridMultilevel"/>
    <w:tmpl w:val="ABAC703C"/>
    <w:lvl w:ilvl="0" w:tplc="0624E0D2">
      <w:start w:val="1"/>
      <w:numFmt w:val="decimal"/>
      <w:lvlText w:val="%1."/>
      <w:lvlJc w:val="left"/>
      <w:pPr>
        <w:ind w:left="460" w:hanging="293"/>
        <w:jc w:val="left"/>
      </w:pPr>
      <w:rPr>
        <w:rFonts w:ascii="Times New Roman" w:eastAsia="Times New Roman" w:hAnsi="Times New Roman" w:cs="Times New Roman" w:hint="default"/>
        <w:w w:val="100"/>
        <w:sz w:val="24"/>
        <w:szCs w:val="24"/>
        <w:lang w:val="en-US" w:eastAsia="en-US" w:bidi="ar-SA"/>
      </w:rPr>
    </w:lvl>
    <w:lvl w:ilvl="1" w:tplc="97FAD702">
      <w:start w:val="1"/>
      <w:numFmt w:val="decimal"/>
      <w:lvlText w:val="%2."/>
      <w:lvlJc w:val="left"/>
      <w:pPr>
        <w:ind w:left="1281" w:hanging="303"/>
        <w:jc w:val="left"/>
      </w:pPr>
      <w:rPr>
        <w:rFonts w:ascii="Times New Roman" w:eastAsia="Times New Roman" w:hAnsi="Times New Roman" w:cs="Times New Roman" w:hint="default"/>
        <w:w w:val="100"/>
        <w:sz w:val="24"/>
        <w:szCs w:val="24"/>
        <w:lang w:val="en-US" w:eastAsia="en-US" w:bidi="ar-SA"/>
      </w:rPr>
    </w:lvl>
    <w:lvl w:ilvl="2" w:tplc="E46814D6">
      <w:numFmt w:val="bullet"/>
      <w:lvlText w:val="•"/>
      <w:lvlJc w:val="left"/>
      <w:pPr>
        <w:ind w:left="2307" w:hanging="303"/>
      </w:pPr>
      <w:rPr>
        <w:rFonts w:hint="default"/>
        <w:lang w:val="en-US" w:eastAsia="en-US" w:bidi="ar-SA"/>
      </w:rPr>
    </w:lvl>
    <w:lvl w:ilvl="3" w:tplc="C2B42E24">
      <w:numFmt w:val="bullet"/>
      <w:lvlText w:val="•"/>
      <w:lvlJc w:val="left"/>
      <w:pPr>
        <w:ind w:left="3334" w:hanging="303"/>
      </w:pPr>
      <w:rPr>
        <w:rFonts w:hint="default"/>
        <w:lang w:val="en-US" w:eastAsia="en-US" w:bidi="ar-SA"/>
      </w:rPr>
    </w:lvl>
    <w:lvl w:ilvl="4" w:tplc="8616996E">
      <w:numFmt w:val="bullet"/>
      <w:lvlText w:val="•"/>
      <w:lvlJc w:val="left"/>
      <w:pPr>
        <w:ind w:left="4361" w:hanging="303"/>
      </w:pPr>
      <w:rPr>
        <w:rFonts w:hint="default"/>
        <w:lang w:val="en-US" w:eastAsia="en-US" w:bidi="ar-SA"/>
      </w:rPr>
    </w:lvl>
    <w:lvl w:ilvl="5" w:tplc="BE30F0F6">
      <w:numFmt w:val="bullet"/>
      <w:lvlText w:val="•"/>
      <w:lvlJc w:val="left"/>
      <w:pPr>
        <w:ind w:left="5388" w:hanging="303"/>
      </w:pPr>
      <w:rPr>
        <w:rFonts w:hint="default"/>
        <w:lang w:val="en-US" w:eastAsia="en-US" w:bidi="ar-SA"/>
      </w:rPr>
    </w:lvl>
    <w:lvl w:ilvl="6" w:tplc="9DFA034C">
      <w:numFmt w:val="bullet"/>
      <w:lvlText w:val="•"/>
      <w:lvlJc w:val="left"/>
      <w:pPr>
        <w:ind w:left="6415" w:hanging="303"/>
      </w:pPr>
      <w:rPr>
        <w:rFonts w:hint="default"/>
        <w:lang w:val="en-US" w:eastAsia="en-US" w:bidi="ar-SA"/>
      </w:rPr>
    </w:lvl>
    <w:lvl w:ilvl="7" w:tplc="D48465C4">
      <w:numFmt w:val="bullet"/>
      <w:lvlText w:val="•"/>
      <w:lvlJc w:val="left"/>
      <w:pPr>
        <w:ind w:left="7442" w:hanging="303"/>
      </w:pPr>
      <w:rPr>
        <w:rFonts w:hint="default"/>
        <w:lang w:val="en-US" w:eastAsia="en-US" w:bidi="ar-SA"/>
      </w:rPr>
    </w:lvl>
    <w:lvl w:ilvl="8" w:tplc="6D4A5192">
      <w:numFmt w:val="bullet"/>
      <w:lvlText w:val="•"/>
      <w:lvlJc w:val="left"/>
      <w:pPr>
        <w:ind w:left="8469" w:hanging="303"/>
      </w:pPr>
      <w:rPr>
        <w:rFonts w:hint="default"/>
        <w:lang w:val="en-US" w:eastAsia="en-US" w:bidi="ar-SA"/>
      </w:rPr>
    </w:lvl>
  </w:abstractNum>
  <w:abstractNum w:abstractNumId="9" w15:restartNumberingAfterBreak="0">
    <w:nsid w:val="26C04F78"/>
    <w:multiLevelType w:val="hybridMultilevel"/>
    <w:tmpl w:val="F1887A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3481575"/>
    <w:multiLevelType w:val="multilevel"/>
    <w:tmpl w:val="C0643D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893C57"/>
    <w:multiLevelType w:val="hybridMultilevel"/>
    <w:tmpl w:val="2454FCE0"/>
    <w:lvl w:ilvl="0" w:tplc="D13A5930">
      <w:numFmt w:val="bullet"/>
      <w:lvlText w:val="•"/>
      <w:lvlJc w:val="left"/>
      <w:pPr>
        <w:ind w:left="460" w:hanging="360"/>
      </w:pPr>
      <w:rPr>
        <w:rFonts w:ascii="Times New Roman" w:eastAsia="Times New Roman" w:hAnsi="Times New Roman" w:cs="Times New Roman" w:hint="default"/>
        <w:w w:val="100"/>
        <w:sz w:val="24"/>
        <w:szCs w:val="24"/>
        <w:lang w:val="en-US" w:eastAsia="en-US" w:bidi="ar-SA"/>
      </w:rPr>
    </w:lvl>
    <w:lvl w:ilvl="1" w:tplc="094625D2">
      <w:numFmt w:val="bullet"/>
      <w:lvlText w:val="•"/>
      <w:lvlJc w:val="left"/>
      <w:pPr>
        <w:ind w:left="1466" w:hanging="360"/>
      </w:pPr>
      <w:rPr>
        <w:rFonts w:hint="default"/>
        <w:lang w:val="en-US" w:eastAsia="en-US" w:bidi="ar-SA"/>
      </w:rPr>
    </w:lvl>
    <w:lvl w:ilvl="2" w:tplc="6B9220AA">
      <w:numFmt w:val="bullet"/>
      <w:lvlText w:val="•"/>
      <w:lvlJc w:val="left"/>
      <w:pPr>
        <w:ind w:left="2472" w:hanging="360"/>
      </w:pPr>
      <w:rPr>
        <w:rFonts w:hint="default"/>
        <w:lang w:val="en-US" w:eastAsia="en-US" w:bidi="ar-SA"/>
      </w:rPr>
    </w:lvl>
    <w:lvl w:ilvl="3" w:tplc="6AC6D090">
      <w:numFmt w:val="bullet"/>
      <w:lvlText w:val="•"/>
      <w:lvlJc w:val="left"/>
      <w:pPr>
        <w:ind w:left="3479" w:hanging="360"/>
      </w:pPr>
      <w:rPr>
        <w:rFonts w:hint="default"/>
        <w:lang w:val="en-US" w:eastAsia="en-US" w:bidi="ar-SA"/>
      </w:rPr>
    </w:lvl>
    <w:lvl w:ilvl="4" w:tplc="E01421AE">
      <w:numFmt w:val="bullet"/>
      <w:lvlText w:val="•"/>
      <w:lvlJc w:val="left"/>
      <w:pPr>
        <w:ind w:left="4485" w:hanging="360"/>
      </w:pPr>
      <w:rPr>
        <w:rFonts w:hint="default"/>
        <w:lang w:val="en-US" w:eastAsia="en-US" w:bidi="ar-SA"/>
      </w:rPr>
    </w:lvl>
    <w:lvl w:ilvl="5" w:tplc="81F63528">
      <w:numFmt w:val="bullet"/>
      <w:lvlText w:val="•"/>
      <w:lvlJc w:val="left"/>
      <w:pPr>
        <w:ind w:left="5492" w:hanging="360"/>
      </w:pPr>
      <w:rPr>
        <w:rFonts w:hint="default"/>
        <w:lang w:val="en-US" w:eastAsia="en-US" w:bidi="ar-SA"/>
      </w:rPr>
    </w:lvl>
    <w:lvl w:ilvl="6" w:tplc="C98221BE">
      <w:numFmt w:val="bullet"/>
      <w:lvlText w:val="•"/>
      <w:lvlJc w:val="left"/>
      <w:pPr>
        <w:ind w:left="6498" w:hanging="360"/>
      </w:pPr>
      <w:rPr>
        <w:rFonts w:hint="default"/>
        <w:lang w:val="en-US" w:eastAsia="en-US" w:bidi="ar-SA"/>
      </w:rPr>
    </w:lvl>
    <w:lvl w:ilvl="7" w:tplc="DED05EF6">
      <w:numFmt w:val="bullet"/>
      <w:lvlText w:val="•"/>
      <w:lvlJc w:val="left"/>
      <w:pPr>
        <w:ind w:left="7504" w:hanging="360"/>
      </w:pPr>
      <w:rPr>
        <w:rFonts w:hint="default"/>
        <w:lang w:val="en-US" w:eastAsia="en-US" w:bidi="ar-SA"/>
      </w:rPr>
    </w:lvl>
    <w:lvl w:ilvl="8" w:tplc="7DDA9184">
      <w:numFmt w:val="bullet"/>
      <w:lvlText w:val="•"/>
      <w:lvlJc w:val="left"/>
      <w:pPr>
        <w:ind w:left="8511" w:hanging="360"/>
      </w:pPr>
      <w:rPr>
        <w:rFonts w:hint="default"/>
        <w:lang w:val="en-US" w:eastAsia="en-US" w:bidi="ar-SA"/>
      </w:rPr>
    </w:lvl>
  </w:abstractNum>
  <w:abstractNum w:abstractNumId="12" w15:restartNumberingAfterBreak="0">
    <w:nsid w:val="39192178"/>
    <w:multiLevelType w:val="hybridMultilevel"/>
    <w:tmpl w:val="13086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FC0441F"/>
    <w:multiLevelType w:val="hybridMultilevel"/>
    <w:tmpl w:val="1FDA458C"/>
    <w:lvl w:ilvl="0" w:tplc="6C742FFC">
      <w:numFmt w:val="bullet"/>
      <w:lvlText w:val=""/>
      <w:lvlJc w:val="left"/>
      <w:pPr>
        <w:ind w:left="460" w:hanging="360"/>
      </w:pPr>
      <w:rPr>
        <w:rFonts w:ascii="Symbol" w:eastAsia="Symbol" w:hAnsi="Symbol" w:cs="Symbol" w:hint="default"/>
        <w:w w:val="100"/>
        <w:sz w:val="24"/>
        <w:szCs w:val="24"/>
        <w:lang w:val="en-US" w:eastAsia="en-US" w:bidi="ar-SA"/>
      </w:rPr>
    </w:lvl>
    <w:lvl w:ilvl="1" w:tplc="284EA82C">
      <w:numFmt w:val="bullet"/>
      <w:lvlText w:val="•"/>
      <w:lvlJc w:val="left"/>
      <w:pPr>
        <w:ind w:left="1466" w:hanging="360"/>
      </w:pPr>
      <w:rPr>
        <w:rFonts w:hint="default"/>
        <w:lang w:val="en-US" w:eastAsia="en-US" w:bidi="ar-SA"/>
      </w:rPr>
    </w:lvl>
    <w:lvl w:ilvl="2" w:tplc="4C46870C">
      <w:numFmt w:val="bullet"/>
      <w:lvlText w:val="•"/>
      <w:lvlJc w:val="left"/>
      <w:pPr>
        <w:ind w:left="2472" w:hanging="360"/>
      </w:pPr>
      <w:rPr>
        <w:rFonts w:hint="default"/>
        <w:lang w:val="en-US" w:eastAsia="en-US" w:bidi="ar-SA"/>
      </w:rPr>
    </w:lvl>
    <w:lvl w:ilvl="3" w:tplc="810E6304">
      <w:numFmt w:val="bullet"/>
      <w:lvlText w:val="•"/>
      <w:lvlJc w:val="left"/>
      <w:pPr>
        <w:ind w:left="3479" w:hanging="360"/>
      </w:pPr>
      <w:rPr>
        <w:rFonts w:hint="default"/>
        <w:lang w:val="en-US" w:eastAsia="en-US" w:bidi="ar-SA"/>
      </w:rPr>
    </w:lvl>
    <w:lvl w:ilvl="4" w:tplc="2A7E8FEC">
      <w:numFmt w:val="bullet"/>
      <w:lvlText w:val="•"/>
      <w:lvlJc w:val="left"/>
      <w:pPr>
        <w:ind w:left="4485" w:hanging="360"/>
      </w:pPr>
      <w:rPr>
        <w:rFonts w:hint="default"/>
        <w:lang w:val="en-US" w:eastAsia="en-US" w:bidi="ar-SA"/>
      </w:rPr>
    </w:lvl>
    <w:lvl w:ilvl="5" w:tplc="D0DAEEE4">
      <w:numFmt w:val="bullet"/>
      <w:lvlText w:val="•"/>
      <w:lvlJc w:val="left"/>
      <w:pPr>
        <w:ind w:left="5492" w:hanging="360"/>
      </w:pPr>
      <w:rPr>
        <w:rFonts w:hint="default"/>
        <w:lang w:val="en-US" w:eastAsia="en-US" w:bidi="ar-SA"/>
      </w:rPr>
    </w:lvl>
    <w:lvl w:ilvl="6" w:tplc="206AF0EA">
      <w:numFmt w:val="bullet"/>
      <w:lvlText w:val="•"/>
      <w:lvlJc w:val="left"/>
      <w:pPr>
        <w:ind w:left="6498" w:hanging="360"/>
      </w:pPr>
      <w:rPr>
        <w:rFonts w:hint="default"/>
        <w:lang w:val="en-US" w:eastAsia="en-US" w:bidi="ar-SA"/>
      </w:rPr>
    </w:lvl>
    <w:lvl w:ilvl="7" w:tplc="F48058AE">
      <w:numFmt w:val="bullet"/>
      <w:lvlText w:val="•"/>
      <w:lvlJc w:val="left"/>
      <w:pPr>
        <w:ind w:left="7504" w:hanging="360"/>
      </w:pPr>
      <w:rPr>
        <w:rFonts w:hint="default"/>
        <w:lang w:val="en-US" w:eastAsia="en-US" w:bidi="ar-SA"/>
      </w:rPr>
    </w:lvl>
    <w:lvl w:ilvl="8" w:tplc="77F2FC84">
      <w:numFmt w:val="bullet"/>
      <w:lvlText w:val="•"/>
      <w:lvlJc w:val="left"/>
      <w:pPr>
        <w:ind w:left="8511" w:hanging="360"/>
      </w:pPr>
      <w:rPr>
        <w:rFonts w:hint="default"/>
        <w:lang w:val="en-US" w:eastAsia="en-US" w:bidi="ar-SA"/>
      </w:rPr>
    </w:lvl>
  </w:abstractNum>
  <w:abstractNum w:abstractNumId="14" w15:restartNumberingAfterBreak="0">
    <w:nsid w:val="583D6CA7"/>
    <w:multiLevelType w:val="multilevel"/>
    <w:tmpl w:val="2E9EF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85D2F1A"/>
    <w:multiLevelType w:val="hybridMultilevel"/>
    <w:tmpl w:val="4CB8ACBA"/>
    <w:lvl w:ilvl="0" w:tplc="0FFC7282">
      <w:start w:val="1"/>
      <w:numFmt w:val="decimal"/>
      <w:lvlText w:val="%1."/>
      <w:lvlJc w:val="left"/>
      <w:pPr>
        <w:ind w:left="720" w:hanging="360"/>
      </w:pPr>
      <w:rPr>
        <w:rFonts w:ascii="Times New Roman" w:hAnsi="Times New Roman" w:cs="Times New Roman" w:hint="default"/>
        <w:b/>
        <w:color w:val="000000"/>
        <w:w w:val="96"/>
        <w:sz w:val="24"/>
        <w:szCs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846AA4"/>
    <w:multiLevelType w:val="hybridMultilevel"/>
    <w:tmpl w:val="B49C6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5D657F"/>
    <w:multiLevelType w:val="multilevel"/>
    <w:tmpl w:val="F3D27336"/>
    <w:lvl w:ilvl="0">
      <w:start w:val="1"/>
      <w:numFmt w:val="decimal"/>
      <w:lvlText w:val="%1)"/>
      <w:lvlJc w:val="left"/>
      <w:pPr>
        <w:ind w:left="724" w:hanging="264"/>
        <w:jc w:val="left"/>
      </w:pPr>
      <w:rPr>
        <w:rFonts w:ascii="Times New Roman" w:eastAsia="Times New Roman" w:hAnsi="Times New Roman" w:cs="Times New Roman" w:hint="default"/>
        <w:color w:val="212121"/>
        <w:w w:val="99"/>
        <w:sz w:val="24"/>
        <w:szCs w:val="24"/>
        <w:lang w:val="en-US" w:eastAsia="en-US" w:bidi="ar-SA"/>
      </w:rPr>
    </w:lvl>
    <w:lvl w:ilvl="1">
      <w:start w:val="1"/>
      <w:numFmt w:val="decimal"/>
      <w:lvlText w:val="%1.%2"/>
      <w:lvlJc w:val="left"/>
      <w:pPr>
        <w:ind w:left="460" w:hanging="365"/>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809" w:hanging="365"/>
      </w:pPr>
      <w:rPr>
        <w:rFonts w:hint="default"/>
        <w:lang w:val="en-US" w:eastAsia="en-US" w:bidi="ar-SA"/>
      </w:rPr>
    </w:lvl>
    <w:lvl w:ilvl="3">
      <w:numFmt w:val="bullet"/>
      <w:lvlText w:val="•"/>
      <w:lvlJc w:val="left"/>
      <w:pPr>
        <w:ind w:left="2898" w:hanging="365"/>
      </w:pPr>
      <w:rPr>
        <w:rFonts w:hint="default"/>
        <w:lang w:val="en-US" w:eastAsia="en-US" w:bidi="ar-SA"/>
      </w:rPr>
    </w:lvl>
    <w:lvl w:ilvl="4">
      <w:numFmt w:val="bullet"/>
      <w:lvlText w:val="•"/>
      <w:lvlJc w:val="left"/>
      <w:pPr>
        <w:ind w:left="3988" w:hanging="365"/>
      </w:pPr>
      <w:rPr>
        <w:rFonts w:hint="default"/>
        <w:lang w:val="en-US" w:eastAsia="en-US" w:bidi="ar-SA"/>
      </w:rPr>
    </w:lvl>
    <w:lvl w:ilvl="5">
      <w:numFmt w:val="bullet"/>
      <w:lvlText w:val="•"/>
      <w:lvlJc w:val="left"/>
      <w:pPr>
        <w:ind w:left="5077" w:hanging="365"/>
      </w:pPr>
      <w:rPr>
        <w:rFonts w:hint="default"/>
        <w:lang w:val="en-US" w:eastAsia="en-US" w:bidi="ar-SA"/>
      </w:rPr>
    </w:lvl>
    <w:lvl w:ilvl="6">
      <w:numFmt w:val="bullet"/>
      <w:lvlText w:val="•"/>
      <w:lvlJc w:val="left"/>
      <w:pPr>
        <w:ind w:left="6166" w:hanging="365"/>
      </w:pPr>
      <w:rPr>
        <w:rFonts w:hint="default"/>
        <w:lang w:val="en-US" w:eastAsia="en-US" w:bidi="ar-SA"/>
      </w:rPr>
    </w:lvl>
    <w:lvl w:ilvl="7">
      <w:numFmt w:val="bullet"/>
      <w:lvlText w:val="•"/>
      <w:lvlJc w:val="left"/>
      <w:pPr>
        <w:ind w:left="7256" w:hanging="365"/>
      </w:pPr>
      <w:rPr>
        <w:rFonts w:hint="default"/>
        <w:lang w:val="en-US" w:eastAsia="en-US" w:bidi="ar-SA"/>
      </w:rPr>
    </w:lvl>
    <w:lvl w:ilvl="8">
      <w:numFmt w:val="bullet"/>
      <w:lvlText w:val="•"/>
      <w:lvlJc w:val="left"/>
      <w:pPr>
        <w:ind w:left="8345" w:hanging="365"/>
      </w:pPr>
      <w:rPr>
        <w:rFonts w:hint="default"/>
        <w:lang w:val="en-US" w:eastAsia="en-US" w:bidi="ar-SA"/>
      </w:rPr>
    </w:lvl>
  </w:abstractNum>
  <w:abstractNum w:abstractNumId="18" w15:restartNumberingAfterBreak="0">
    <w:nsid w:val="65CC0EE5"/>
    <w:multiLevelType w:val="hybridMultilevel"/>
    <w:tmpl w:val="48CAC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CDE4AB1"/>
    <w:multiLevelType w:val="hybridMultilevel"/>
    <w:tmpl w:val="74A8CD6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6E1441B1"/>
    <w:multiLevelType w:val="hybridMultilevel"/>
    <w:tmpl w:val="E80A8D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EDF1ED4"/>
    <w:multiLevelType w:val="multilevel"/>
    <w:tmpl w:val="A3848024"/>
    <w:lvl w:ilvl="0">
      <w:start w:val="1"/>
      <w:numFmt w:val="decimal"/>
      <w:lvlText w:val="%1."/>
      <w:lvlJc w:val="left"/>
      <w:pPr>
        <w:ind w:left="4138" w:hanging="283"/>
        <w:jc w:val="right"/>
      </w:pPr>
      <w:rPr>
        <w:rFonts w:hint="default"/>
        <w:b/>
        <w:bCs/>
        <w:w w:val="99"/>
        <w:lang w:val="en-US" w:eastAsia="en-US" w:bidi="ar-SA"/>
      </w:rPr>
    </w:lvl>
    <w:lvl w:ilvl="1">
      <w:start w:val="1"/>
      <w:numFmt w:val="decimal"/>
      <w:lvlText w:val="%1.%2"/>
      <w:lvlJc w:val="left"/>
      <w:pPr>
        <w:ind w:left="824" w:hanging="365"/>
        <w:jc w:val="lef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4849" w:hanging="365"/>
      </w:pPr>
      <w:rPr>
        <w:rFonts w:hint="default"/>
        <w:lang w:val="en-US" w:eastAsia="en-US" w:bidi="ar-SA"/>
      </w:rPr>
    </w:lvl>
    <w:lvl w:ilvl="3">
      <w:numFmt w:val="bullet"/>
      <w:lvlText w:val="•"/>
      <w:lvlJc w:val="left"/>
      <w:pPr>
        <w:ind w:left="5558" w:hanging="365"/>
      </w:pPr>
      <w:rPr>
        <w:rFonts w:hint="default"/>
        <w:lang w:val="en-US" w:eastAsia="en-US" w:bidi="ar-SA"/>
      </w:rPr>
    </w:lvl>
    <w:lvl w:ilvl="4">
      <w:numFmt w:val="bullet"/>
      <w:lvlText w:val="•"/>
      <w:lvlJc w:val="left"/>
      <w:pPr>
        <w:ind w:left="6268" w:hanging="365"/>
      </w:pPr>
      <w:rPr>
        <w:rFonts w:hint="default"/>
        <w:lang w:val="en-US" w:eastAsia="en-US" w:bidi="ar-SA"/>
      </w:rPr>
    </w:lvl>
    <w:lvl w:ilvl="5">
      <w:numFmt w:val="bullet"/>
      <w:lvlText w:val="•"/>
      <w:lvlJc w:val="left"/>
      <w:pPr>
        <w:ind w:left="6977" w:hanging="365"/>
      </w:pPr>
      <w:rPr>
        <w:rFonts w:hint="default"/>
        <w:lang w:val="en-US" w:eastAsia="en-US" w:bidi="ar-SA"/>
      </w:rPr>
    </w:lvl>
    <w:lvl w:ilvl="6">
      <w:numFmt w:val="bullet"/>
      <w:lvlText w:val="•"/>
      <w:lvlJc w:val="left"/>
      <w:pPr>
        <w:ind w:left="7686" w:hanging="365"/>
      </w:pPr>
      <w:rPr>
        <w:rFonts w:hint="default"/>
        <w:lang w:val="en-US" w:eastAsia="en-US" w:bidi="ar-SA"/>
      </w:rPr>
    </w:lvl>
    <w:lvl w:ilvl="7">
      <w:numFmt w:val="bullet"/>
      <w:lvlText w:val="•"/>
      <w:lvlJc w:val="left"/>
      <w:pPr>
        <w:ind w:left="8396" w:hanging="365"/>
      </w:pPr>
      <w:rPr>
        <w:rFonts w:hint="default"/>
        <w:lang w:val="en-US" w:eastAsia="en-US" w:bidi="ar-SA"/>
      </w:rPr>
    </w:lvl>
    <w:lvl w:ilvl="8">
      <w:numFmt w:val="bullet"/>
      <w:lvlText w:val="•"/>
      <w:lvlJc w:val="left"/>
      <w:pPr>
        <w:ind w:left="9105" w:hanging="365"/>
      </w:pPr>
      <w:rPr>
        <w:rFonts w:hint="default"/>
        <w:lang w:val="en-US" w:eastAsia="en-US" w:bidi="ar-SA"/>
      </w:rPr>
    </w:lvl>
  </w:abstractNum>
  <w:abstractNum w:abstractNumId="22" w15:restartNumberingAfterBreak="0">
    <w:nsid w:val="716E60B9"/>
    <w:multiLevelType w:val="multilevel"/>
    <w:tmpl w:val="A2D43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CEE7F70"/>
    <w:multiLevelType w:val="hybridMultilevel"/>
    <w:tmpl w:val="DD524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45174175">
    <w:abstractNumId w:val="8"/>
  </w:num>
  <w:num w:numId="2" w16cid:durableId="945191218">
    <w:abstractNumId w:val="5"/>
  </w:num>
  <w:num w:numId="3" w16cid:durableId="647516450">
    <w:abstractNumId w:val="13"/>
  </w:num>
  <w:num w:numId="4" w16cid:durableId="1199702757">
    <w:abstractNumId w:val="11"/>
  </w:num>
  <w:num w:numId="5" w16cid:durableId="977807174">
    <w:abstractNumId w:val="17"/>
  </w:num>
  <w:num w:numId="6" w16cid:durableId="939219178">
    <w:abstractNumId w:val="2"/>
  </w:num>
  <w:num w:numId="7" w16cid:durableId="1422331953">
    <w:abstractNumId w:val="3"/>
  </w:num>
  <w:num w:numId="8" w16cid:durableId="1526403524">
    <w:abstractNumId w:val="21"/>
  </w:num>
  <w:num w:numId="9" w16cid:durableId="2075858264">
    <w:abstractNumId w:val="7"/>
  </w:num>
  <w:num w:numId="10" w16cid:durableId="1881745559">
    <w:abstractNumId w:val="0"/>
  </w:num>
  <w:num w:numId="11" w16cid:durableId="528841037">
    <w:abstractNumId w:val="6"/>
  </w:num>
  <w:num w:numId="12" w16cid:durableId="1427579256">
    <w:abstractNumId w:val="14"/>
  </w:num>
  <w:num w:numId="13" w16cid:durableId="519126826">
    <w:abstractNumId w:val="23"/>
  </w:num>
  <w:num w:numId="14" w16cid:durableId="1894274235">
    <w:abstractNumId w:val="18"/>
  </w:num>
  <w:num w:numId="15" w16cid:durableId="1312907878">
    <w:abstractNumId w:val="10"/>
  </w:num>
  <w:num w:numId="16" w16cid:durableId="1026636598">
    <w:abstractNumId w:val="12"/>
  </w:num>
  <w:num w:numId="17" w16cid:durableId="968707445">
    <w:abstractNumId w:val="20"/>
  </w:num>
  <w:num w:numId="18" w16cid:durableId="1191140582">
    <w:abstractNumId w:val="9"/>
  </w:num>
  <w:num w:numId="19" w16cid:durableId="1194342093">
    <w:abstractNumId w:val="1"/>
  </w:num>
  <w:num w:numId="20" w16cid:durableId="193621533">
    <w:abstractNumId w:val="22"/>
  </w:num>
  <w:num w:numId="21" w16cid:durableId="1603302323">
    <w:abstractNumId w:val="19"/>
  </w:num>
  <w:num w:numId="22" w16cid:durableId="1307861437">
    <w:abstractNumId w:val="15"/>
  </w:num>
  <w:num w:numId="23" w16cid:durableId="215745425">
    <w:abstractNumId w:val="4"/>
  </w:num>
  <w:num w:numId="24" w16cid:durableId="7030234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46037"/>
    <w:rsid w:val="000035CD"/>
    <w:rsid w:val="000305E9"/>
    <w:rsid w:val="0004059C"/>
    <w:rsid w:val="00156A41"/>
    <w:rsid w:val="00180446"/>
    <w:rsid w:val="00186F3E"/>
    <w:rsid w:val="001B024E"/>
    <w:rsid w:val="001D2533"/>
    <w:rsid w:val="002C083A"/>
    <w:rsid w:val="003520C2"/>
    <w:rsid w:val="004257A2"/>
    <w:rsid w:val="00565F31"/>
    <w:rsid w:val="005763E4"/>
    <w:rsid w:val="00642168"/>
    <w:rsid w:val="00646C40"/>
    <w:rsid w:val="00647339"/>
    <w:rsid w:val="00673704"/>
    <w:rsid w:val="00683956"/>
    <w:rsid w:val="00755D0F"/>
    <w:rsid w:val="0078678F"/>
    <w:rsid w:val="00986913"/>
    <w:rsid w:val="009E0573"/>
    <w:rsid w:val="00A048EA"/>
    <w:rsid w:val="00A6267F"/>
    <w:rsid w:val="00B033C6"/>
    <w:rsid w:val="00B16A19"/>
    <w:rsid w:val="00B4554F"/>
    <w:rsid w:val="00BF69FD"/>
    <w:rsid w:val="00C46037"/>
    <w:rsid w:val="00C7397F"/>
    <w:rsid w:val="00CA0D3B"/>
    <w:rsid w:val="00CF39CC"/>
    <w:rsid w:val="00DD6A06"/>
    <w:rsid w:val="00E81EEB"/>
    <w:rsid w:val="00F210BD"/>
    <w:rsid w:val="00FF6EB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C79F7"/>
  <w15:docId w15:val="{A453A117-A28F-4DFD-AF45-1A1344246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22" w:hanging="284"/>
      <w:outlineLvl w:val="0"/>
    </w:pPr>
    <w:rPr>
      <w:b/>
      <w:bCs/>
      <w:sz w:val="28"/>
      <w:szCs w:val="28"/>
    </w:rPr>
  </w:style>
  <w:style w:type="paragraph" w:styleId="Heading2">
    <w:name w:val="heading 2"/>
    <w:basedOn w:val="Normal"/>
    <w:uiPriority w:val="9"/>
    <w:unhideWhenUsed/>
    <w:qFormat/>
    <w:pPr>
      <w:ind w:left="460"/>
      <w:outlineLvl w:val="1"/>
    </w:pPr>
    <w:rPr>
      <w:b/>
      <w:bCs/>
      <w:sz w:val="24"/>
      <w:szCs w:val="24"/>
    </w:rPr>
  </w:style>
  <w:style w:type="paragraph" w:styleId="Heading3">
    <w:name w:val="heading 3"/>
    <w:basedOn w:val="Normal"/>
    <w:next w:val="Normal"/>
    <w:link w:val="Heading3Char"/>
    <w:uiPriority w:val="9"/>
    <w:unhideWhenUsed/>
    <w:qFormat/>
    <w:rsid w:val="00646C40"/>
    <w:pPr>
      <w:keepNext/>
      <w:keepLines/>
      <w:widowControl/>
      <w:autoSpaceDE/>
      <w:autoSpaceDN/>
      <w:spacing w:before="40" w:line="259" w:lineRule="auto"/>
      <w:outlineLvl w:val="2"/>
    </w:pPr>
    <w:rPr>
      <w:rFonts w:asciiTheme="majorHAnsi" w:eastAsiaTheme="majorEastAsia" w:hAnsiTheme="majorHAnsi" w:cstheme="majorBidi"/>
      <w:color w:val="243F60" w:themeColor="accent1" w:themeShade="7F"/>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3"/>
      <w:ind w:left="965" w:hanging="846"/>
    </w:pPr>
    <w:rPr>
      <w:sz w:val="24"/>
      <w:szCs w:val="24"/>
    </w:rPr>
  </w:style>
  <w:style w:type="paragraph" w:styleId="TOC2">
    <w:name w:val="toc 2"/>
    <w:basedOn w:val="Normal"/>
    <w:uiPriority w:val="1"/>
    <w:qFormat/>
    <w:pPr>
      <w:spacing w:before="242"/>
      <w:ind w:left="1325" w:hanging="481"/>
    </w:pPr>
    <w:rPr>
      <w:sz w:val="24"/>
      <w:szCs w:val="24"/>
    </w:rPr>
  </w:style>
  <w:style w:type="paragraph" w:styleId="TOC3">
    <w:name w:val="toc 3"/>
    <w:basedOn w:val="Normal"/>
    <w:uiPriority w:val="1"/>
    <w:qFormat/>
    <w:pPr>
      <w:spacing w:before="238"/>
      <w:ind w:left="1325" w:hanging="423"/>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54"/>
      <w:ind w:left="198" w:right="236"/>
      <w:jc w:val="center"/>
    </w:pPr>
    <w:rPr>
      <w:b/>
      <w:bCs/>
      <w:sz w:val="40"/>
      <w:szCs w:val="40"/>
    </w:rPr>
  </w:style>
  <w:style w:type="paragraph" w:styleId="ListParagraph">
    <w:name w:val="List Paragraph"/>
    <w:basedOn w:val="Normal"/>
    <w:uiPriority w:val="34"/>
    <w:qFormat/>
    <w:pPr>
      <w:ind w:left="460" w:hanging="361"/>
    </w:pPr>
  </w:style>
  <w:style w:type="paragraph" w:customStyle="1" w:styleId="TableParagraph">
    <w:name w:val="Table Paragraph"/>
    <w:basedOn w:val="Normal"/>
    <w:uiPriority w:val="1"/>
    <w:qFormat/>
    <w:pPr>
      <w:spacing w:before="49" w:line="261" w:lineRule="exact"/>
      <w:ind w:left="101"/>
    </w:pPr>
  </w:style>
  <w:style w:type="character" w:customStyle="1" w:styleId="Heading3Char">
    <w:name w:val="Heading 3 Char"/>
    <w:basedOn w:val="DefaultParagraphFont"/>
    <w:link w:val="Heading3"/>
    <w:uiPriority w:val="9"/>
    <w:rsid w:val="00646C40"/>
    <w:rPr>
      <w:rFonts w:asciiTheme="majorHAnsi" w:eastAsiaTheme="majorEastAsia" w:hAnsiTheme="majorHAnsi" w:cstheme="majorBidi"/>
      <w:color w:val="243F60" w:themeColor="accent1" w:themeShade="7F"/>
      <w:sz w:val="24"/>
      <w:szCs w:val="24"/>
      <w:lang w:val="en-IN"/>
    </w:rPr>
  </w:style>
  <w:style w:type="character" w:customStyle="1" w:styleId="mjx-char">
    <w:name w:val="mjx-char"/>
    <w:basedOn w:val="DefaultParagraphFont"/>
    <w:rsid w:val="00646C40"/>
  </w:style>
  <w:style w:type="paragraph" w:styleId="NormalWeb">
    <w:name w:val="Normal (Web)"/>
    <w:basedOn w:val="Normal"/>
    <w:uiPriority w:val="99"/>
    <w:unhideWhenUsed/>
    <w:rsid w:val="00646C40"/>
    <w:pPr>
      <w:widowControl/>
      <w:autoSpaceDE/>
      <w:autoSpaceDN/>
      <w:spacing w:before="100" w:beforeAutospacing="1" w:after="100" w:afterAutospacing="1"/>
    </w:pPr>
    <w:rPr>
      <w:sz w:val="24"/>
      <w:szCs w:val="24"/>
      <w:lang w:val="en-IN" w:eastAsia="en-IN" w:bidi="hi-IN"/>
    </w:rPr>
  </w:style>
  <w:style w:type="character" w:styleId="Hyperlink">
    <w:name w:val="Hyperlink"/>
    <w:basedOn w:val="DefaultParagraphFont"/>
    <w:uiPriority w:val="99"/>
    <w:unhideWhenUsed/>
    <w:rsid w:val="00646C40"/>
    <w:rPr>
      <w:color w:val="0000FF"/>
      <w:u w:val="single"/>
    </w:rPr>
  </w:style>
  <w:style w:type="character" w:customStyle="1" w:styleId="abqkeywordnostar">
    <w:name w:val="abqkeywordnostar"/>
    <w:basedOn w:val="DefaultParagraphFont"/>
    <w:rsid w:val="00646C40"/>
  </w:style>
  <w:style w:type="paragraph" w:styleId="HTMLPreformatted">
    <w:name w:val="HTML Preformatted"/>
    <w:basedOn w:val="Normal"/>
    <w:link w:val="HTMLPreformattedChar"/>
    <w:uiPriority w:val="99"/>
    <w:semiHidden/>
    <w:unhideWhenUsed/>
    <w:rsid w:val="00646C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semiHidden/>
    <w:rsid w:val="00646C40"/>
    <w:rPr>
      <w:rFonts w:ascii="Courier New" w:eastAsia="Times New Roman" w:hAnsi="Courier New" w:cs="Courier New"/>
      <w:sz w:val="20"/>
      <w:szCs w:val="20"/>
      <w:lang w:val="en-IN" w:eastAsia="en-IN" w:bidi="hi-IN"/>
    </w:rPr>
  </w:style>
  <w:style w:type="character" w:styleId="HTMLTypewriter">
    <w:name w:val="HTML Typewriter"/>
    <w:basedOn w:val="DefaultParagraphFont"/>
    <w:uiPriority w:val="99"/>
    <w:semiHidden/>
    <w:unhideWhenUsed/>
    <w:rsid w:val="00646C40"/>
    <w:rPr>
      <w:rFonts w:ascii="Courier New" w:eastAsia="Times New Roman" w:hAnsi="Courier New" w:cs="Courier New"/>
      <w:sz w:val="20"/>
      <w:szCs w:val="20"/>
    </w:rPr>
  </w:style>
  <w:style w:type="character" w:customStyle="1" w:styleId="abqparameter">
    <w:name w:val="abqparameter"/>
    <w:basedOn w:val="DefaultParagraphFont"/>
    <w:rsid w:val="00646C40"/>
  </w:style>
  <w:style w:type="paragraph" w:styleId="Header">
    <w:name w:val="header"/>
    <w:basedOn w:val="Normal"/>
    <w:link w:val="HeaderChar"/>
    <w:uiPriority w:val="99"/>
    <w:unhideWhenUsed/>
    <w:rsid w:val="00642168"/>
    <w:pPr>
      <w:tabs>
        <w:tab w:val="center" w:pos="4513"/>
        <w:tab w:val="right" w:pos="9026"/>
      </w:tabs>
    </w:pPr>
  </w:style>
  <w:style w:type="character" w:customStyle="1" w:styleId="HeaderChar">
    <w:name w:val="Header Char"/>
    <w:basedOn w:val="DefaultParagraphFont"/>
    <w:link w:val="Header"/>
    <w:uiPriority w:val="99"/>
    <w:rsid w:val="00642168"/>
    <w:rPr>
      <w:rFonts w:ascii="Times New Roman" w:eastAsia="Times New Roman" w:hAnsi="Times New Roman" w:cs="Times New Roman"/>
    </w:rPr>
  </w:style>
  <w:style w:type="paragraph" w:styleId="Footer">
    <w:name w:val="footer"/>
    <w:basedOn w:val="Normal"/>
    <w:link w:val="FooterChar"/>
    <w:uiPriority w:val="99"/>
    <w:unhideWhenUsed/>
    <w:rsid w:val="00642168"/>
    <w:pPr>
      <w:tabs>
        <w:tab w:val="center" w:pos="4513"/>
        <w:tab w:val="right" w:pos="9026"/>
      </w:tabs>
    </w:pPr>
  </w:style>
  <w:style w:type="character" w:customStyle="1" w:styleId="FooterChar">
    <w:name w:val="Footer Char"/>
    <w:basedOn w:val="DefaultParagraphFont"/>
    <w:link w:val="Footer"/>
    <w:uiPriority w:val="99"/>
    <w:rsid w:val="00642168"/>
    <w:rPr>
      <w:rFonts w:ascii="Times New Roman" w:eastAsia="Times New Roman" w:hAnsi="Times New Roman" w:cs="Times New Roman"/>
    </w:rPr>
  </w:style>
  <w:style w:type="character" w:styleId="Strong">
    <w:name w:val="Strong"/>
    <w:basedOn w:val="DefaultParagraphFont"/>
    <w:uiPriority w:val="22"/>
    <w:qFormat/>
    <w:rsid w:val="000035CD"/>
    <w:rPr>
      <w:b/>
      <w:bCs/>
    </w:rPr>
  </w:style>
  <w:style w:type="character" w:styleId="UnresolvedMention">
    <w:name w:val="Unresolved Mention"/>
    <w:basedOn w:val="DefaultParagraphFont"/>
    <w:uiPriority w:val="99"/>
    <w:semiHidden/>
    <w:unhideWhenUsed/>
    <w:rsid w:val="001804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795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classes.engineering.wustl.edu/2009/spring/mase5513/abaqus/docs/v6.6/books/gss/ch02s03.html" TargetMode="External"/><Relationship Id="rId21" Type="http://schemas.openxmlformats.org/officeDocument/2006/relationships/image" Target="media/image10.gif"/><Relationship Id="rId42" Type="http://schemas.openxmlformats.org/officeDocument/2006/relationships/hyperlink" Target="https://classes.engineering.wustl.edu/2009/spring/mase5513/abaqus/docs/v6.6/books/key/key-link.htm" TargetMode="External"/><Relationship Id="rId47" Type="http://schemas.openxmlformats.org/officeDocument/2006/relationships/hyperlink" Target="https://classes.engineering.wustl.edu/2009/spring/mase5513/abaqus/docs/v6.6/books/key/key-link.htm" TargetMode="External"/><Relationship Id="rId63" Type="http://schemas.openxmlformats.org/officeDocument/2006/relationships/image" Target="media/image34.png"/><Relationship Id="rId68"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classes.engineering.wustl.edu/2009/spring/mase5513/abaqus/docs/v6.6/books/key/key-link.htm" TargetMode="Externa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classes.engineering.wustl.edu/2009/spring/mase5513/abaqus/docs/v6.6/books/key/key-link.htm" TargetMode="External"/><Relationship Id="rId37" Type="http://schemas.openxmlformats.org/officeDocument/2006/relationships/hyperlink" Target="https://classes.engineering.wustl.edu/2009/spring/mase5513/abaqus/docs/v6.6/books/gss/ch02s03.html" TargetMode="External"/><Relationship Id="rId40" Type="http://schemas.openxmlformats.org/officeDocument/2006/relationships/hyperlink" Target="https://classes.engineering.wustl.edu/2009/spring/mase5513/abaqus/docs/v6.6/books/key/key-link.htm" TargetMode="External"/><Relationship Id="rId45" Type="http://schemas.openxmlformats.org/officeDocument/2006/relationships/hyperlink" Target="https://classes.engineering.wustl.edu/2009/spring/mase5513/abaqus/docs/v6.6/books/key/key-link.htm"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https://www.taylor-hobson.com/products/roundness-form/high-precision" TargetMode="Externa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gif"/><Relationship Id="rId27" Type="http://schemas.openxmlformats.org/officeDocument/2006/relationships/hyperlink" Target="https://classes.engineering.wustl.edu/2009/spring/mase5513/abaqus/docs/v6.6/books/key/key-link.htm" TargetMode="External"/><Relationship Id="rId30" Type="http://schemas.openxmlformats.org/officeDocument/2006/relationships/hyperlink" Target="https://classes.engineering.wustl.edu/2009/spring/mase5513/abaqus/docs/v6.6/books/gss/ch02s03.html" TargetMode="External"/><Relationship Id="rId35" Type="http://schemas.openxmlformats.org/officeDocument/2006/relationships/hyperlink" Target="https://classes.engineering.wustl.edu/2009/spring/mase5513/abaqus/docs/v6.6/books/gss/ch08.html" TargetMode="External"/><Relationship Id="rId43" Type="http://schemas.openxmlformats.org/officeDocument/2006/relationships/hyperlink" Target="https://classes.engineering.wustl.edu/2009/spring/mase5513/abaqus/docs/v6.6/books/key/key-link.htm"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www.buehler.com/products/hardness-testing/vickers-knoop-hardness-testers/wilson-vh1102-1202-micro-hardness-tester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gif"/><Relationship Id="rId33" Type="http://schemas.openxmlformats.org/officeDocument/2006/relationships/hyperlink" Target="https://classes.engineering.wustl.edu/2009/spring/mase5513/abaqus/docs/v6.6/books/key/key-link.htm" TargetMode="External"/><Relationship Id="rId38" Type="http://schemas.openxmlformats.org/officeDocument/2006/relationships/image" Target="media/image16.png"/><Relationship Id="rId46" Type="http://schemas.openxmlformats.org/officeDocument/2006/relationships/hyperlink" Target="https://classes.engineering.wustl.edu/2009/spring/mase5513/abaqus/docs/v6.6/books/key/key-link.htm" TargetMode="External"/><Relationship Id="rId59" Type="http://schemas.openxmlformats.org/officeDocument/2006/relationships/image" Target="media/image30.jpeg"/><Relationship Id="rId67" Type="http://schemas.openxmlformats.org/officeDocument/2006/relationships/image" Target="media/image38.png"/><Relationship Id="rId20" Type="http://schemas.openxmlformats.org/officeDocument/2006/relationships/hyperlink" Target="https://classes.engineering.wustl.edu/2009/spring/mase5513/abaqus/docs/v6.6/books/gss/ch02s03.html" TargetMode="Externa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www.ramsay-maunder.co.uk/downloads/nbr08.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gif"/><Relationship Id="rId28" Type="http://schemas.openxmlformats.org/officeDocument/2006/relationships/hyperlink" Target="https://classes.engineering.wustl.edu/2009/spring/mase5513/abaqus/docs/v6.6/books/key/key-link.htm" TargetMode="External"/><Relationship Id="rId36" Type="http://schemas.openxmlformats.org/officeDocument/2006/relationships/hyperlink" Target="https://classes.engineering.wustl.edu/2009/spring/mase5513/abaqus/docs/v6.6/books/usb/usb-link.htm"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yperlink" Target="https://classes.engineering.wustl.edu/2009/spring/mase5513/abaqus/docs/v6.6/books/gss/ch02s03.html" TargetMode="External"/><Relationship Id="rId44" Type="http://schemas.openxmlformats.org/officeDocument/2006/relationships/hyperlink" Target="https://classes.engineering.wustl.edu/2009/spring/mase5513/abaqus/docs/v6.6/books/key/key-link.htm"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tensiletester.com/products/omnitest-single-column-materials-tensil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7.gif"/><Relationship Id="rId34" Type="http://schemas.openxmlformats.org/officeDocument/2006/relationships/image" Target="media/image1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therelek.com/products/vacuum-furnace/horizontal-vacuum-furn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D4013-EE29-4E41-8380-9CF0F0ADF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TotalTime>
  <Pages>30</Pages>
  <Words>3837</Words>
  <Characters>21873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rishabh jain</cp:lastModifiedBy>
  <cp:revision>13</cp:revision>
  <dcterms:created xsi:type="dcterms:W3CDTF">2022-08-16T18:43:00Z</dcterms:created>
  <dcterms:modified xsi:type="dcterms:W3CDTF">2022-11-09T15:34:00Z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2020-10-09T00:00:00Z</vt:filetime>
  </property>
  <property fmtid="{D5CDD505-2E9C-101B-9397-08002B2CF9AE}" pid="3" name="Creator">
    <vt:lpwstr>Microsoft® Word 2016</vt:lpwstr>
  </property>
  <property fmtid="{D5CDD505-2E9C-101B-9397-08002B2CF9AE}" pid="4" name="LastSaved">
    <vt:filetime>2022-08-16T00:00:00Z</vt:filetime>
  </property>
</Properties>
</file>